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7C05" w14:textId="77777777" w:rsidR="00044470" w:rsidRDefault="00044470" w:rsidP="00044470">
      <w:pPr>
        <w:pStyle w:val="7"/>
        <w:ind w:firstLine="0"/>
        <w:rPr>
          <w:sz w:val="24"/>
        </w:rPr>
      </w:pPr>
      <w:r>
        <w:rPr>
          <w:sz w:val="24"/>
          <w:lang w:val="kk-KZ"/>
        </w:rPr>
        <w:t>ӘЛ</w:t>
      </w:r>
      <w:r>
        <w:rPr>
          <w:sz w:val="24"/>
        </w:rPr>
        <w:t>-</w:t>
      </w:r>
      <w:r>
        <w:rPr>
          <w:sz w:val="24"/>
          <w:lang w:val="kk-KZ"/>
        </w:rPr>
        <w:t xml:space="preserve">ФАРАБИ АТЫНДАҒЫ ҚАЗАҚ ҰЛТТЫҚ </w:t>
      </w:r>
      <w:r>
        <w:rPr>
          <w:sz w:val="24"/>
        </w:rPr>
        <w:t>УНИВЕРСИТЕТ</w:t>
      </w:r>
      <w:r>
        <w:rPr>
          <w:sz w:val="24"/>
          <w:lang w:val="kk-KZ"/>
        </w:rPr>
        <w:t>І</w:t>
      </w:r>
    </w:p>
    <w:p w14:paraId="40A9B0D2" w14:textId="77777777" w:rsidR="00044470" w:rsidRDefault="00044470" w:rsidP="00044470">
      <w:pPr>
        <w:jc w:val="center"/>
        <w:rPr>
          <w:b/>
        </w:rPr>
      </w:pPr>
    </w:p>
    <w:p w14:paraId="48F13C6F" w14:textId="77777777" w:rsidR="00044470" w:rsidRDefault="00044470" w:rsidP="00044470">
      <w:pPr>
        <w:jc w:val="center"/>
        <w:rPr>
          <w:b/>
          <w:lang w:val="kk-KZ"/>
        </w:rPr>
      </w:pPr>
      <w:r>
        <w:rPr>
          <w:b/>
        </w:rPr>
        <w:t>ФИЛОСОФИ</w:t>
      </w:r>
      <w:r>
        <w:rPr>
          <w:b/>
          <w:lang w:val="kk-KZ"/>
        </w:rPr>
        <w:t>Я ЖӘНЕ САЯСАТТАНУ</w:t>
      </w:r>
      <w:r>
        <w:rPr>
          <w:b/>
        </w:rPr>
        <w:t xml:space="preserve">  ФАКУЛЬТЕТ</w:t>
      </w:r>
      <w:r>
        <w:rPr>
          <w:b/>
          <w:lang w:val="kk-KZ"/>
        </w:rPr>
        <w:t>І</w:t>
      </w:r>
    </w:p>
    <w:p w14:paraId="69A8477D" w14:textId="77777777" w:rsidR="00044470" w:rsidRDefault="00044470" w:rsidP="00044470">
      <w:pPr>
        <w:jc w:val="center"/>
        <w:rPr>
          <w:b/>
        </w:rPr>
      </w:pPr>
    </w:p>
    <w:p w14:paraId="77CB6617" w14:textId="77777777" w:rsidR="00044470" w:rsidRDefault="00044470" w:rsidP="00044470">
      <w:pPr>
        <w:jc w:val="center"/>
        <w:rPr>
          <w:b/>
        </w:rPr>
      </w:pPr>
      <w:r>
        <w:rPr>
          <w:b/>
          <w:lang w:val="kk-KZ"/>
        </w:rPr>
        <w:t xml:space="preserve">ӘЛЕУМЕТТАНУ ЖӘНЕ ӘЛЕУМЕТТІК ЖҰМЫС </w:t>
      </w:r>
      <w:r>
        <w:rPr>
          <w:b/>
        </w:rPr>
        <w:t>КАФЕДРА</w:t>
      </w:r>
      <w:r>
        <w:rPr>
          <w:b/>
          <w:lang w:val="kk-KZ"/>
        </w:rPr>
        <w:t xml:space="preserve">СЫ </w:t>
      </w:r>
    </w:p>
    <w:p w14:paraId="51187ED5" w14:textId="77777777" w:rsidR="00044470" w:rsidRDefault="00044470" w:rsidP="00044470">
      <w:pPr>
        <w:jc w:val="center"/>
        <w:rPr>
          <w:b/>
        </w:rPr>
      </w:pPr>
    </w:p>
    <w:p w14:paraId="33C6A299" w14:textId="77777777" w:rsidR="00044470" w:rsidRDefault="00044470" w:rsidP="00044470">
      <w:pPr>
        <w:jc w:val="center"/>
        <w:rPr>
          <w:b/>
        </w:rPr>
      </w:pPr>
    </w:p>
    <w:p w14:paraId="66588CAA" w14:textId="77777777" w:rsidR="00044470" w:rsidRDefault="00044470" w:rsidP="00044470">
      <w:pPr>
        <w:ind w:firstLine="720"/>
        <w:jc w:val="center"/>
        <w:rPr>
          <w:b/>
        </w:rPr>
      </w:pPr>
    </w:p>
    <w:p w14:paraId="6E1941BA" w14:textId="77777777" w:rsidR="00044470" w:rsidRDefault="00044470" w:rsidP="00044470">
      <w:pPr>
        <w:ind w:firstLine="720"/>
        <w:jc w:val="center"/>
        <w:rPr>
          <w:b/>
        </w:rPr>
      </w:pPr>
    </w:p>
    <w:p w14:paraId="59FB72F5" w14:textId="77777777" w:rsidR="00044470" w:rsidRDefault="00044470" w:rsidP="00044470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</w:p>
    <w:p w14:paraId="1E75FA8C" w14:textId="77777777" w:rsidR="00044470" w:rsidRDefault="00044470" w:rsidP="00044470">
      <w:pPr>
        <w:rPr>
          <w:lang w:val="kk-KZ"/>
        </w:rPr>
      </w:pPr>
    </w:p>
    <w:p w14:paraId="2F1982A9" w14:textId="77777777" w:rsidR="00044470" w:rsidRPr="00044470" w:rsidRDefault="00044470" w:rsidP="00044470">
      <w:pPr>
        <w:pStyle w:val="310"/>
        <w:shd w:val="clear" w:color="auto" w:fill="auto"/>
        <w:spacing w:after="0" w:line="240" w:lineRule="auto"/>
        <w:rPr>
          <w:i w:val="0"/>
          <w:lang w:val="kk-KZ"/>
        </w:rPr>
      </w:pPr>
      <w:r>
        <w:rPr>
          <w:rStyle w:val="330"/>
          <w:b w:val="0"/>
          <w:bCs w:val="0"/>
          <w:i w:val="0"/>
          <w:color w:val="000000"/>
          <w:lang w:val="kk-KZ"/>
        </w:rPr>
        <w:t xml:space="preserve">СТУДЕНТТЕРДІҢ ӨЗІНДІК ЖҰМЫСЫНА </w:t>
      </w:r>
      <w:r w:rsidRPr="00044470">
        <w:rPr>
          <w:rStyle w:val="330"/>
          <w:b w:val="0"/>
          <w:bCs w:val="0"/>
          <w:i w:val="0"/>
          <w:color w:val="000000"/>
          <w:lang w:val="kk-KZ"/>
        </w:rPr>
        <w:t>(С</w:t>
      </w:r>
      <w:r>
        <w:rPr>
          <w:rStyle w:val="330"/>
          <w:b w:val="0"/>
          <w:bCs w:val="0"/>
          <w:i w:val="0"/>
          <w:color w:val="000000"/>
          <w:lang w:val="kk-KZ"/>
        </w:rPr>
        <w:t>ӨЖ</w:t>
      </w:r>
      <w:r w:rsidRPr="00044470">
        <w:rPr>
          <w:rStyle w:val="330"/>
          <w:b w:val="0"/>
          <w:bCs w:val="0"/>
          <w:i w:val="0"/>
          <w:color w:val="000000"/>
          <w:lang w:val="kk-KZ"/>
        </w:rPr>
        <w:t>, С</w:t>
      </w:r>
      <w:r>
        <w:rPr>
          <w:rStyle w:val="330"/>
          <w:b w:val="0"/>
          <w:bCs w:val="0"/>
          <w:i w:val="0"/>
          <w:color w:val="000000"/>
          <w:lang w:val="kk-KZ"/>
        </w:rPr>
        <w:t>ОӨЖ</w:t>
      </w:r>
      <w:r w:rsidRPr="00044470">
        <w:rPr>
          <w:rStyle w:val="330"/>
          <w:b w:val="0"/>
          <w:bCs w:val="0"/>
          <w:i w:val="0"/>
          <w:color w:val="000000"/>
          <w:lang w:val="kk-KZ"/>
        </w:rPr>
        <w:t>)</w:t>
      </w:r>
      <w:r>
        <w:rPr>
          <w:rStyle w:val="330"/>
          <w:b w:val="0"/>
          <w:bCs w:val="0"/>
          <w:i w:val="0"/>
          <w:color w:val="000000"/>
          <w:lang w:val="kk-KZ"/>
        </w:rPr>
        <w:t xml:space="preserve"> ӘДІСНАМАЛЫҚ ҰСЫНЫСТАР </w:t>
      </w:r>
    </w:p>
    <w:p w14:paraId="00B650E9" w14:textId="77777777" w:rsidR="00044470" w:rsidRPr="00044470" w:rsidRDefault="00044470" w:rsidP="00044470">
      <w:pPr>
        <w:rPr>
          <w:lang w:val="kk-KZ"/>
        </w:rPr>
      </w:pPr>
    </w:p>
    <w:p w14:paraId="6D4AA101" w14:textId="77777777" w:rsidR="00044470" w:rsidRPr="00BE6C95" w:rsidRDefault="00943689" w:rsidP="002E6F22">
      <w:pPr>
        <w:jc w:val="center"/>
        <w:rPr>
          <w:b/>
          <w:sz w:val="36"/>
          <w:szCs w:val="28"/>
          <w:lang w:val="kk-KZ"/>
        </w:rPr>
      </w:pPr>
      <w:r>
        <w:rPr>
          <w:b/>
          <w:sz w:val="28"/>
          <w:szCs w:val="23"/>
          <w:lang w:val="kk-KZ"/>
        </w:rPr>
        <w:t>Ә</w:t>
      </w:r>
      <w:r w:rsidR="00B94946">
        <w:rPr>
          <w:b/>
          <w:sz w:val="28"/>
          <w:szCs w:val="23"/>
          <w:lang w:val="kk-KZ"/>
        </w:rPr>
        <w:t>леуметтану</w:t>
      </w:r>
    </w:p>
    <w:p w14:paraId="630FA391" w14:textId="77777777" w:rsidR="00044470" w:rsidRPr="0092657E" w:rsidRDefault="00044470" w:rsidP="00044470">
      <w:pPr>
        <w:jc w:val="center"/>
        <w:rPr>
          <w:lang w:val="kk-KZ"/>
        </w:rPr>
      </w:pPr>
    </w:p>
    <w:p w14:paraId="5689391A" w14:textId="2D06A945" w:rsidR="00976222" w:rsidRDefault="00DE60C6" w:rsidP="00FC7149">
      <w:pPr>
        <w:jc w:val="center"/>
        <w:rPr>
          <w:b/>
          <w:lang w:val="kk-KZ"/>
        </w:rPr>
      </w:pPr>
      <w:bookmarkStart w:id="0" w:name="_Hlk155731767"/>
      <w:bookmarkStart w:id="1" w:name="_Hlk80640307"/>
      <w:r w:rsidRPr="00401F45">
        <w:rPr>
          <w:b/>
          <w:sz w:val="20"/>
          <w:szCs w:val="20"/>
          <w:highlight w:val="yellow"/>
          <w:lang w:val="kk-KZ"/>
        </w:rPr>
        <w:t>«</w:t>
      </w:r>
      <w:r w:rsidR="00FC7149" w:rsidRPr="009A1BA8">
        <w:rPr>
          <w:b/>
          <w:sz w:val="20"/>
          <w:szCs w:val="20"/>
          <w:lang w:val="kk-KZ"/>
        </w:rPr>
        <w:t>Биология (6B05102) ,  Биотехнология (6B05103), Генетика (6B05105), Микробиология (6B05107),  Биомедицина (6B05108), Нейроғылым (6B05109), Аквакультура және су биологиялық ресурстары (6B08402)</w:t>
      </w:r>
      <w:r w:rsidRPr="00F66B67">
        <w:rPr>
          <w:b/>
          <w:sz w:val="20"/>
          <w:szCs w:val="20"/>
          <w:lang w:val="kk-KZ"/>
        </w:rPr>
        <w:t xml:space="preserve">» </w:t>
      </w:r>
      <w:bookmarkEnd w:id="0"/>
      <w:r w:rsidR="00A35C2C">
        <w:rPr>
          <w:b/>
          <w:sz w:val="20"/>
          <w:szCs w:val="20"/>
          <w:lang w:val="kk-KZ"/>
        </w:rPr>
        <w:t xml:space="preserve"> білім беру бағдарламасы</w:t>
      </w:r>
    </w:p>
    <w:p w14:paraId="1332C4C0" w14:textId="03D8954F" w:rsidR="00E13D67" w:rsidRPr="000160C1" w:rsidRDefault="00E13D67" w:rsidP="00E13D67">
      <w:pPr>
        <w:jc w:val="center"/>
        <w:rPr>
          <w:sz w:val="20"/>
          <w:szCs w:val="20"/>
          <w:lang w:val="kk-KZ" w:eastAsia="ar-SA"/>
        </w:rPr>
      </w:pPr>
    </w:p>
    <w:p w14:paraId="34F69E0A" w14:textId="4981CA18" w:rsidR="0007511D" w:rsidRPr="000F7FCC" w:rsidRDefault="0007511D" w:rsidP="0007511D">
      <w:pPr>
        <w:jc w:val="both"/>
        <w:rPr>
          <w:sz w:val="20"/>
          <w:szCs w:val="20"/>
          <w:lang w:val="kk-KZ" w:eastAsia="ar-SA"/>
        </w:rPr>
      </w:pPr>
    </w:p>
    <w:bookmarkEnd w:id="1"/>
    <w:p w14:paraId="35BED8EE" w14:textId="32926342" w:rsidR="00786757" w:rsidRPr="008A65CB" w:rsidRDefault="00786757" w:rsidP="00786757">
      <w:pPr>
        <w:jc w:val="center"/>
        <w:rPr>
          <w:b/>
          <w:sz w:val="20"/>
          <w:szCs w:val="20"/>
          <w:lang w:val="kk-KZ"/>
        </w:rPr>
      </w:pPr>
    </w:p>
    <w:p w14:paraId="6A02CEF6" w14:textId="0263479C" w:rsidR="00547A3F" w:rsidRPr="008D4F7E" w:rsidRDefault="00547A3F" w:rsidP="00BF2F9B">
      <w:pPr>
        <w:jc w:val="center"/>
        <w:rPr>
          <w:b/>
          <w:lang w:val="kk-KZ"/>
        </w:rPr>
      </w:pPr>
    </w:p>
    <w:p w14:paraId="08CA92AE" w14:textId="50F516E3" w:rsidR="00547A3F" w:rsidRPr="008D4F7E" w:rsidRDefault="0096671F" w:rsidP="00A827C3">
      <w:pPr>
        <w:ind w:firstLine="720"/>
        <w:jc w:val="center"/>
        <w:rPr>
          <w:b/>
          <w:lang w:val="kk-KZ"/>
        </w:rPr>
      </w:pPr>
      <w:r>
        <w:rPr>
          <w:b/>
          <w:lang w:val="kk-KZ"/>
        </w:rPr>
        <w:t xml:space="preserve">Әзірлеген </w:t>
      </w:r>
      <w:r w:rsidR="00401F45">
        <w:rPr>
          <w:b/>
          <w:lang w:val="kk-KZ"/>
        </w:rPr>
        <w:t>доцент</w:t>
      </w:r>
      <w:r>
        <w:rPr>
          <w:b/>
          <w:lang w:val="kk-KZ"/>
        </w:rPr>
        <w:t xml:space="preserve"> Авсыдыкова Қ.А.</w:t>
      </w:r>
    </w:p>
    <w:p w14:paraId="5E69D27C" w14:textId="77777777" w:rsidR="00547A3F" w:rsidRPr="008D4F7E" w:rsidRDefault="00547A3F" w:rsidP="00A827C3">
      <w:pPr>
        <w:ind w:firstLine="720"/>
        <w:jc w:val="center"/>
        <w:rPr>
          <w:lang w:val="kk-KZ"/>
        </w:rPr>
      </w:pPr>
    </w:p>
    <w:p w14:paraId="1CBCBE82" w14:textId="77777777" w:rsidR="00547A3F" w:rsidRPr="008D4F7E" w:rsidRDefault="00547A3F" w:rsidP="00A827C3">
      <w:pPr>
        <w:jc w:val="both"/>
        <w:rPr>
          <w:b/>
          <w:lang w:val="kk-KZ"/>
        </w:rPr>
      </w:pPr>
    </w:p>
    <w:p w14:paraId="0FE54471" w14:textId="77777777" w:rsidR="00547A3F" w:rsidRPr="008D4F7E" w:rsidRDefault="00547A3F" w:rsidP="00A827C3">
      <w:pPr>
        <w:jc w:val="both"/>
        <w:rPr>
          <w:b/>
          <w:lang w:val="kk-KZ"/>
        </w:rPr>
      </w:pPr>
    </w:p>
    <w:p w14:paraId="697F53E7" w14:textId="77777777" w:rsidR="00547A3F" w:rsidRPr="008D4F7E" w:rsidRDefault="00547A3F" w:rsidP="00A827C3">
      <w:pPr>
        <w:jc w:val="both"/>
        <w:rPr>
          <w:b/>
          <w:lang w:val="kk-KZ"/>
        </w:rPr>
      </w:pPr>
    </w:p>
    <w:p w14:paraId="515DAC67" w14:textId="2E3C9A17" w:rsidR="00044470" w:rsidRDefault="00044470" w:rsidP="00044470">
      <w:pPr>
        <w:rPr>
          <w:lang w:val="kk-KZ"/>
        </w:rPr>
      </w:pPr>
      <w:r>
        <w:rPr>
          <w:color w:val="000000"/>
          <w:lang w:val="kk-KZ"/>
        </w:rPr>
        <w:t>.</w:t>
      </w:r>
    </w:p>
    <w:p w14:paraId="11ABC7F5" w14:textId="77777777" w:rsidR="00547A3F" w:rsidRPr="00044470" w:rsidRDefault="00547A3F" w:rsidP="00A827C3">
      <w:pPr>
        <w:jc w:val="center"/>
        <w:rPr>
          <w:lang w:val="kk-KZ"/>
        </w:rPr>
      </w:pPr>
    </w:p>
    <w:p w14:paraId="0622C1FF" w14:textId="77777777" w:rsidR="00547A3F" w:rsidRPr="0007511D" w:rsidRDefault="00547A3F" w:rsidP="00A827C3">
      <w:pPr>
        <w:ind w:firstLine="720"/>
        <w:jc w:val="both"/>
        <w:rPr>
          <w:lang w:val="kk-KZ"/>
        </w:rPr>
      </w:pPr>
    </w:p>
    <w:p w14:paraId="7E790BC1" w14:textId="77777777" w:rsidR="00547A3F" w:rsidRPr="0007511D" w:rsidRDefault="00547A3F" w:rsidP="00A827C3">
      <w:pPr>
        <w:ind w:firstLine="720"/>
        <w:jc w:val="both"/>
        <w:rPr>
          <w:lang w:val="kk-KZ"/>
        </w:rPr>
      </w:pPr>
    </w:p>
    <w:p w14:paraId="04C4ED31" w14:textId="77777777" w:rsidR="00547A3F" w:rsidRPr="0007511D" w:rsidRDefault="00547A3F" w:rsidP="00A827C3">
      <w:pPr>
        <w:jc w:val="both"/>
        <w:rPr>
          <w:lang w:val="kk-KZ"/>
        </w:rPr>
      </w:pPr>
    </w:p>
    <w:p w14:paraId="11CC30DE" w14:textId="77777777" w:rsidR="00547A3F" w:rsidRPr="0007511D" w:rsidRDefault="00547A3F" w:rsidP="00A827C3">
      <w:pPr>
        <w:ind w:firstLine="720"/>
        <w:jc w:val="both"/>
        <w:rPr>
          <w:lang w:val="kk-KZ"/>
        </w:rPr>
      </w:pPr>
    </w:p>
    <w:p w14:paraId="617B73BD" w14:textId="77777777" w:rsidR="00547A3F" w:rsidRPr="0007511D" w:rsidRDefault="00547A3F" w:rsidP="00A827C3">
      <w:pPr>
        <w:pStyle w:val="a3"/>
        <w:spacing w:after="0"/>
        <w:ind w:left="0" w:firstLine="469"/>
        <w:jc w:val="center"/>
        <w:rPr>
          <w:b/>
          <w:lang w:val="kk-KZ"/>
        </w:rPr>
      </w:pPr>
    </w:p>
    <w:p w14:paraId="1166411B" w14:textId="77777777" w:rsidR="0096671F" w:rsidRPr="00CD5A3A" w:rsidRDefault="0096671F" w:rsidP="0096671F">
      <w:pPr>
        <w:autoSpaceDN w:val="0"/>
        <w:ind w:firstLine="567"/>
        <w:jc w:val="both"/>
        <w:rPr>
          <w:lang w:val="kk-KZ"/>
        </w:rPr>
      </w:pPr>
      <w:r w:rsidRPr="00CD5A3A">
        <w:rPr>
          <w:lang w:val="kk-KZ"/>
        </w:rPr>
        <w:t>ПОӘҚ философия және саясаттану факультетінің Ғылыми кеңесінде бекітілген</w:t>
      </w:r>
    </w:p>
    <w:p w14:paraId="1ADC5CE3" w14:textId="08D5737D" w:rsidR="0096671F" w:rsidRPr="00CD5A3A" w:rsidRDefault="0096671F" w:rsidP="0096671F">
      <w:pPr>
        <w:autoSpaceDN w:val="0"/>
        <w:ind w:firstLine="567"/>
        <w:jc w:val="both"/>
        <w:rPr>
          <w:lang w:val="kk-KZ"/>
        </w:rPr>
      </w:pPr>
      <w:r w:rsidRPr="00CD5A3A">
        <w:rPr>
          <w:lang w:val="kk-KZ"/>
        </w:rPr>
        <w:t xml:space="preserve">Хаттама №  </w:t>
      </w:r>
    </w:p>
    <w:p w14:paraId="12E42D29" w14:textId="77777777" w:rsidR="0096671F" w:rsidRPr="00CD5A3A" w:rsidRDefault="0096671F" w:rsidP="0096671F">
      <w:pPr>
        <w:autoSpaceDN w:val="0"/>
        <w:ind w:firstLine="567"/>
        <w:jc w:val="both"/>
        <w:rPr>
          <w:lang w:val="kk-KZ"/>
        </w:rPr>
      </w:pPr>
      <w:r w:rsidRPr="00CD5A3A">
        <w:rPr>
          <w:lang w:val="kk-KZ"/>
        </w:rPr>
        <w:t xml:space="preserve">Әлеуметтану және әлеуметтік  жұмыс кафедрасының отырысында қарастырылып ұсынылған </w:t>
      </w:r>
    </w:p>
    <w:p w14:paraId="56A53651" w14:textId="77777777" w:rsidR="0096671F" w:rsidRPr="00CD5A3A" w:rsidRDefault="0096671F" w:rsidP="0096671F">
      <w:pPr>
        <w:autoSpaceDN w:val="0"/>
        <w:ind w:firstLine="567"/>
        <w:jc w:val="both"/>
        <w:rPr>
          <w:lang w:val="kk-KZ"/>
        </w:rPr>
      </w:pPr>
      <w:r w:rsidRPr="00CD5A3A">
        <w:rPr>
          <w:lang w:val="kk-KZ"/>
        </w:rPr>
        <w:t xml:space="preserve">Факультеттің әдістемелік кеңесінде ұсынылған  </w:t>
      </w:r>
    </w:p>
    <w:p w14:paraId="1B2192A7" w14:textId="7FBC4312" w:rsidR="0096671F" w:rsidRPr="00CD5A3A" w:rsidRDefault="0096671F" w:rsidP="0096671F">
      <w:pPr>
        <w:autoSpaceDN w:val="0"/>
        <w:ind w:firstLine="567"/>
        <w:jc w:val="both"/>
        <w:rPr>
          <w:lang w:val="kk-KZ"/>
        </w:rPr>
      </w:pPr>
      <w:r w:rsidRPr="00CD5A3A">
        <w:rPr>
          <w:lang w:val="kk-KZ"/>
        </w:rPr>
        <w:t>Хаттама №_</w:t>
      </w:r>
    </w:p>
    <w:p w14:paraId="5813F140" w14:textId="77777777" w:rsidR="00547A3F" w:rsidRPr="0096671F" w:rsidRDefault="00547A3F" w:rsidP="00A827C3">
      <w:pPr>
        <w:pStyle w:val="a3"/>
        <w:spacing w:after="0"/>
        <w:ind w:left="0" w:firstLine="469"/>
        <w:jc w:val="center"/>
        <w:rPr>
          <w:b/>
          <w:lang w:val="kk-KZ"/>
        </w:rPr>
      </w:pPr>
    </w:p>
    <w:p w14:paraId="101B0B0E" w14:textId="77777777" w:rsidR="00547A3F" w:rsidRPr="0096671F" w:rsidRDefault="00547A3F" w:rsidP="00A827C3">
      <w:pPr>
        <w:pStyle w:val="a3"/>
        <w:spacing w:after="0"/>
        <w:ind w:left="0" w:firstLine="469"/>
        <w:jc w:val="center"/>
        <w:rPr>
          <w:b/>
          <w:lang w:val="kk-KZ"/>
        </w:rPr>
      </w:pPr>
    </w:p>
    <w:p w14:paraId="7883D3A7" w14:textId="77777777" w:rsidR="00547A3F" w:rsidRPr="0096671F" w:rsidRDefault="00547A3F" w:rsidP="00A827C3">
      <w:pPr>
        <w:pStyle w:val="a3"/>
        <w:spacing w:after="0"/>
        <w:ind w:left="0" w:firstLine="469"/>
        <w:jc w:val="center"/>
        <w:rPr>
          <w:b/>
          <w:lang w:val="kk-KZ"/>
        </w:rPr>
      </w:pPr>
    </w:p>
    <w:p w14:paraId="745B9704" w14:textId="77777777" w:rsidR="00547A3F" w:rsidRPr="0096671F" w:rsidRDefault="00547A3F" w:rsidP="00A827C3">
      <w:pPr>
        <w:pStyle w:val="a3"/>
        <w:spacing w:after="0"/>
        <w:ind w:left="0" w:firstLine="469"/>
        <w:jc w:val="center"/>
        <w:rPr>
          <w:b/>
          <w:lang w:val="kk-KZ"/>
        </w:rPr>
      </w:pPr>
    </w:p>
    <w:p w14:paraId="78BD5D46" w14:textId="77777777" w:rsidR="00547A3F" w:rsidRPr="0096671F" w:rsidRDefault="00547A3F" w:rsidP="00A827C3">
      <w:pPr>
        <w:pStyle w:val="a3"/>
        <w:spacing w:after="0"/>
        <w:ind w:left="0" w:firstLine="469"/>
        <w:jc w:val="center"/>
        <w:rPr>
          <w:b/>
          <w:lang w:val="kk-KZ"/>
        </w:rPr>
      </w:pPr>
    </w:p>
    <w:p w14:paraId="13B04B21" w14:textId="77777777" w:rsidR="00547A3F" w:rsidRPr="0096671F" w:rsidRDefault="00547A3F" w:rsidP="00A827C3">
      <w:pPr>
        <w:jc w:val="center"/>
        <w:rPr>
          <w:b/>
          <w:lang w:val="kk-KZ"/>
        </w:rPr>
      </w:pPr>
    </w:p>
    <w:p w14:paraId="6D3EFED6" w14:textId="77777777" w:rsidR="00547A3F" w:rsidRPr="0096671F" w:rsidRDefault="00547A3F" w:rsidP="00A827C3">
      <w:pPr>
        <w:jc w:val="center"/>
        <w:rPr>
          <w:b/>
          <w:lang w:val="kk-KZ"/>
        </w:rPr>
      </w:pPr>
    </w:p>
    <w:p w14:paraId="24C34D62" w14:textId="5BB3EE86" w:rsidR="0078628A" w:rsidRPr="0096671F" w:rsidRDefault="00547A3F" w:rsidP="00A827C3">
      <w:pPr>
        <w:jc w:val="center"/>
        <w:rPr>
          <w:b/>
          <w:lang w:val="kk-KZ"/>
        </w:rPr>
      </w:pPr>
      <w:r w:rsidRPr="0096671F">
        <w:rPr>
          <w:b/>
          <w:lang w:val="kk-KZ"/>
        </w:rPr>
        <w:t>Алматы 20</w:t>
      </w:r>
      <w:r w:rsidR="00DC390E">
        <w:rPr>
          <w:b/>
          <w:lang w:val="kk-KZ"/>
        </w:rPr>
        <w:t>2</w:t>
      </w:r>
      <w:r w:rsidR="00401F45">
        <w:rPr>
          <w:b/>
          <w:lang w:val="kk-KZ"/>
        </w:rPr>
        <w:t>5</w:t>
      </w:r>
      <w:r w:rsidRPr="0096671F">
        <w:rPr>
          <w:b/>
          <w:lang w:val="kk-KZ"/>
        </w:rPr>
        <w:t xml:space="preserve"> </w:t>
      </w:r>
      <w:r w:rsidR="00E00EBC">
        <w:rPr>
          <w:b/>
          <w:lang w:val="kk-KZ"/>
        </w:rPr>
        <w:t>ж</w:t>
      </w:r>
      <w:r w:rsidRPr="0096671F">
        <w:rPr>
          <w:b/>
          <w:lang w:val="kk-KZ"/>
        </w:rPr>
        <w:t>.</w:t>
      </w:r>
    </w:p>
    <w:p w14:paraId="737C62F8" w14:textId="04A3FBCA" w:rsidR="00E47B36" w:rsidRPr="00B94946" w:rsidRDefault="00547A3F" w:rsidP="00B94946">
      <w:pPr>
        <w:jc w:val="center"/>
        <w:rPr>
          <w:rStyle w:val="33"/>
          <w:b/>
          <w:i w:val="0"/>
          <w:iCs w:val="0"/>
          <w:sz w:val="36"/>
          <w:szCs w:val="28"/>
          <w:shd w:val="clear" w:color="auto" w:fill="auto"/>
          <w:lang w:val="kk-KZ"/>
        </w:rPr>
      </w:pPr>
      <w:r w:rsidRPr="0096671F">
        <w:rPr>
          <w:b/>
          <w:lang w:val="kk-KZ"/>
        </w:rPr>
        <w:br w:type="page"/>
      </w:r>
      <w:r w:rsidR="00E47B36" w:rsidRPr="0096671F">
        <w:rPr>
          <w:rStyle w:val="33"/>
          <w:b/>
          <w:bCs/>
          <w:color w:val="000000"/>
          <w:sz w:val="24"/>
          <w:szCs w:val="24"/>
          <w:lang w:val="kk-KZ"/>
        </w:rPr>
        <w:lastRenderedPageBreak/>
        <w:t xml:space="preserve"> </w:t>
      </w:r>
      <w:r w:rsidR="00B94946">
        <w:rPr>
          <w:rStyle w:val="33"/>
          <w:b/>
          <w:bCs/>
          <w:color w:val="000000"/>
          <w:sz w:val="24"/>
          <w:szCs w:val="24"/>
          <w:lang w:val="kk-KZ"/>
        </w:rPr>
        <w:t>«</w:t>
      </w:r>
      <w:r w:rsidR="00DC390E">
        <w:rPr>
          <w:b/>
          <w:sz w:val="28"/>
          <w:szCs w:val="23"/>
          <w:lang w:val="kk-KZ"/>
        </w:rPr>
        <w:t>Ә</w:t>
      </w:r>
      <w:r w:rsidR="00B94946">
        <w:rPr>
          <w:b/>
          <w:sz w:val="28"/>
          <w:szCs w:val="23"/>
          <w:lang w:val="kk-KZ"/>
        </w:rPr>
        <w:t>леуметтану</w:t>
      </w:r>
      <w:r w:rsidR="00E47B36" w:rsidRPr="0096671F">
        <w:rPr>
          <w:rStyle w:val="33"/>
          <w:b/>
          <w:bCs/>
          <w:color w:val="000000"/>
          <w:sz w:val="24"/>
          <w:szCs w:val="24"/>
          <w:lang w:val="kk-KZ"/>
        </w:rPr>
        <w:t>»</w:t>
      </w:r>
      <w:r w:rsidR="00B86D2E">
        <w:rPr>
          <w:rStyle w:val="33"/>
          <w:b/>
          <w:bCs/>
          <w:color w:val="000000"/>
          <w:sz w:val="24"/>
          <w:szCs w:val="24"/>
          <w:lang w:val="kk-KZ"/>
        </w:rPr>
        <w:t xml:space="preserve"> пәні бойынша студенттердің оқытушылармен өзіндік жұмысына арналған тапсырмаларын орындау мен өткізу графигі</w:t>
      </w:r>
    </w:p>
    <w:tbl>
      <w:tblPr>
        <w:tblStyle w:val="af5"/>
        <w:tblW w:w="10409" w:type="dxa"/>
        <w:tblInd w:w="-378" w:type="dxa"/>
        <w:tblLook w:val="04A0" w:firstRow="1" w:lastRow="0" w:firstColumn="1" w:lastColumn="0" w:noHBand="0" w:noVBand="1"/>
      </w:tblPr>
      <w:tblGrid>
        <w:gridCol w:w="3038"/>
        <w:gridCol w:w="4394"/>
        <w:gridCol w:w="2977"/>
      </w:tblGrid>
      <w:tr w:rsidR="00B86D2E" w14:paraId="1CC1C0C2" w14:textId="77777777" w:rsidTr="006856A3">
        <w:tc>
          <w:tcPr>
            <w:tcW w:w="3038" w:type="dxa"/>
          </w:tcPr>
          <w:p w14:paraId="05EDB10B" w14:textId="77777777" w:rsidR="00B86D2E" w:rsidRPr="008D4F7E" w:rsidRDefault="00B86D2E" w:rsidP="006856A3">
            <w:pPr>
              <w:pStyle w:val="a5"/>
              <w:spacing w:after="0"/>
              <w:jc w:val="center"/>
              <w:rPr>
                <w:lang w:val="kk-KZ"/>
              </w:rPr>
            </w:pPr>
            <w:r>
              <w:rPr>
                <w:rStyle w:val="af2"/>
                <w:color w:val="000000"/>
                <w:lang w:val="kk-KZ"/>
              </w:rPr>
              <w:t>Тапсырмалар</w:t>
            </w:r>
          </w:p>
        </w:tc>
        <w:tc>
          <w:tcPr>
            <w:tcW w:w="4394" w:type="dxa"/>
          </w:tcPr>
          <w:p w14:paraId="0AADAAAC" w14:textId="77777777" w:rsidR="00B86D2E" w:rsidRPr="008D4F7E" w:rsidRDefault="00B86D2E" w:rsidP="006856A3">
            <w:pPr>
              <w:pStyle w:val="a5"/>
              <w:spacing w:after="0"/>
              <w:jc w:val="center"/>
              <w:rPr>
                <w:lang w:val="kk-KZ"/>
              </w:rPr>
            </w:pPr>
            <w:r>
              <w:rPr>
                <w:rStyle w:val="af2"/>
                <w:color w:val="000000"/>
                <w:lang w:val="kk-KZ"/>
              </w:rPr>
              <w:t>Әдіснамалық ұсыныстар мен тапсырмалар мазмұны</w:t>
            </w:r>
          </w:p>
        </w:tc>
        <w:tc>
          <w:tcPr>
            <w:tcW w:w="2977" w:type="dxa"/>
          </w:tcPr>
          <w:p w14:paraId="43793A63" w14:textId="77777777" w:rsidR="00B86D2E" w:rsidRDefault="00B86D2E" w:rsidP="006856A3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  <w:lang w:val="kk-KZ"/>
              </w:rPr>
              <w:t>Әдебиеттер</w:t>
            </w:r>
            <w:r>
              <w:rPr>
                <w:rStyle w:val="af2"/>
                <w:color w:val="000000"/>
              </w:rPr>
              <w:t>*</w:t>
            </w:r>
          </w:p>
        </w:tc>
      </w:tr>
      <w:tr w:rsidR="005F0820" w14:paraId="58588CD0" w14:textId="77777777" w:rsidTr="006856A3">
        <w:tc>
          <w:tcPr>
            <w:tcW w:w="3038" w:type="dxa"/>
          </w:tcPr>
          <w:p w14:paraId="500C8F51" w14:textId="582DF662" w:rsidR="005F0820" w:rsidRPr="00512D05" w:rsidRDefault="00512D05" w:rsidP="00F22981">
            <w:pPr>
              <w:pStyle w:val="a5"/>
              <w:spacing w:after="0"/>
              <w:jc w:val="center"/>
              <w:rPr>
                <w:b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БӨЗ </w:t>
            </w:r>
            <w:r w:rsidR="00BF2F9B" w:rsidRPr="00512D05">
              <w:rPr>
                <w:b/>
                <w:color w:val="000000"/>
              </w:rPr>
              <w:t>1</w:t>
            </w:r>
            <w:r w:rsidR="005F0820" w:rsidRPr="00512D05">
              <w:rPr>
                <w:b/>
                <w:color w:val="000000"/>
              </w:rPr>
              <w:t>.</w:t>
            </w:r>
            <w:r w:rsidRPr="00512D05">
              <w:rPr>
                <w:b/>
                <w:color w:val="000000"/>
                <w:lang w:val="kk-KZ"/>
              </w:rPr>
              <w:t xml:space="preserve"> </w:t>
            </w:r>
            <w:r>
              <w:rPr>
                <w:b/>
                <w:color w:val="000000"/>
                <w:lang w:val="kk-KZ"/>
              </w:rPr>
              <w:t xml:space="preserve">- </w:t>
            </w:r>
            <w:r w:rsidR="00401F45">
              <w:rPr>
                <w:b/>
                <w:color w:val="000000"/>
                <w:lang w:val="kk-KZ"/>
              </w:rPr>
              <w:t>6</w:t>
            </w:r>
            <w:r w:rsidRPr="00512D05">
              <w:rPr>
                <w:b/>
                <w:color w:val="000000"/>
                <w:lang w:val="kk-KZ"/>
              </w:rPr>
              <w:t xml:space="preserve"> апта </w:t>
            </w:r>
          </w:p>
          <w:p w14:paraId="2371A2B7" w14:textId="1F73893C" w:rsidR="00BF2F9B" w:rsidRPr="00BF2F9B" w:rsidRDefault="00512D05" w:rsidP="002361C7">
            <w:pPr>
              <w:pStyle w:val="a5"/>
              <w:spacing w:after="0"/>
              <w:jc w:val="center"/>
              <w:rPr>
                <w:lang w:val="kk-KZ"/>
              </w:rPr>
            </w:pPr>
            <w:r w:rsidRPr="00F66B67">
              <w:rPr>
                <w:sz w:val="20"/>
                <w:szCs w:val="20"/>
                <w:lang w:val="kk-KZ"/>
              </w:rPr>
              <w:t>БӨЗ</w:t>
            </w:r>
            <w:r w:rsidRPr="00F66B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1</w:t>
            </w:r>
            <w:r w:rsidRPr="00F66B67">
              <w:rPr>
                <w:sz w:val="20"/>
                <w:szCs w:val="20"/>
              </w:rPr>
              <w:t xml:space="preserve">. </w:t>
            </w:r>
            <w:r w:rsidRPr="00F66B67">
              <w:rPr>
                <w:sz w:val="20"/>
                <w:szCs w:val="20"/>
                <w:lang w:val="kk-KZ"/>
              </w:rPr>
              <w:t>"Халықаралық деңгейдегі теңсіздік көрсеткіштері" тақырыбы бойынша индивидуалды жоба дайындаңыз, мысал келтіріңіз (Бринкерхоф Д., Уэйтс Р., Ортега С. Әлеуметтану негіздері, Гидденс Э. Социология).</w:t>
            </w:r>
            <w:r w:rsidR="00FC7149">
              <w:rPr>
                <w:sz w:val="20"/>
                <w:szCs w:val="20"/>
                <w:lang w:val="kk-KZ"/>
              </w:rPr>
              <w:t xml:space="preserve"> </w:t>
            </w:r>
            <w:r w:rsidR="00FC7149" w:rsidRPr="00FC7149">
              <w:rPr>
                <w:b/>
                <w:bCs/>
                <w:sz w:val="20"/>
                <w:szCs w:val="20"/>
                <w:lang w:val="kk-KZ"/>
              </w:rPr>
              <w:t>(</w:t>
            </w:r>
            <w:r w:rsidR="00FC7149">
              <w:rPr>
                <w:b/>
                <w:bCs/>
                <w:sz w:val="20"/>
                <w:szCs w:val="20"/>
                <w:lang w:val="kk-KZ"/>
              </w:rPr>
              <w:t xml:space="preserve">Баяндама 3 бет, </w:t>
            </w:r>
            <w:r w:rsidR="00FC7149" w:rsidRPr="00FC7149">
              <w:rPr>
                <w:b/>
                <w:bCs/>
                <w:sz w:val="20"/>
                <w:szCs w:val="20"/>
                <w:lang w:val="kk-KZ"/>
              </w:rPr>
              <w:t xml:space="preserve">Word </w:t>
            </w:r>
            <w:r w:rsidR="00FC7149">
              <w:rPr>
                <w:b/>
                <w:bCs/>
                <w:sz w:val="20"/>
                <w:szCs w:val="20"/>
                <w:lang w:val="kk-KZ"/>
              </w:rPr>
              <w:t xml:space="preserve">файлда, </w:t>
            </w:r>
            <w:r w:rsidR="00FC7149" w:rsidRPr="00FC7149">
              <w:rPr>
                <w:b/>
                <w:bCs/>
                <w:sz w:val="20"/>
                <w:szCs w:val="20"/>
                <w:lang w:val="kk-KZ"/>
              </w:rPr>
              <w:t>14 шрифт, Times New Roman, интервал 1. Сол жақ 3 см, оң жақ 1,5 см, жоғары 2см, төмен 2см)</w:t>
            </w:r>
          </w:p>
        </w:tc>
        <w:tc>
          <w:tcPr>
            <w:tcW w:w="4394" w:type="dxa"/>
          </w:tcPr>
          <w:p w14:paraId="597C0019" w14:textId="1D4847B7" w:rsidR="005F0820" w:rsidRDefault="005F0820" w:rsidP="00F22981">
            <w:pPr>
              <w:pStyle w:val="a5"/>
              <w:spacing w:after="0"/>
              <w:jc w:val="both"/>
              <w:rPr>
                <w:rStyle w:val="27"/>
                <w:b w:val="0"/>
                <w:color w:val="000000"/>
                <w:lang w:val="kk-KZ"/>
              </w:rPr>
            </w:pP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Кез келген </w:t>
            </w:r>
            <w:r w:rsidR="00DC390E">
              <w:rPr>
                <w:rStyle w:val="27"/>
                <w:b w:val="0"/>
                <w:color w:val="000000"/>
                <w:lang w:val="kk-KZ"/>
              </w:rPr>
              <w:t>ж</w:t>
            </w:r>
            <w:r w:rsidR="00DC390E">
              <w:rPr>
                <w:rStyle w:val="27"/>
                <w:color w:val="000000"/>
                <w:lang w:val="kk-KZ"/>
              </w:rPr>
              <w:t>оба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 мақсаты</w:t>
            </w:r>
            <w:r w:rsidRPr="00BE6C95">
              <w:rPr>
                <w:rStyle w:val="27"/>
                <w:b w:val="0"/>
                <w:color w:val="000000"/>
                <w:lang w:val="kk-KZ"/>
              </w:rPr>
              <w:t xml:space="preserve"> 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баяндамашының 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визуалды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 ұсынысы, тыңдаушылар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 қабылдау үшін ең ыңғайлы және оларды ынталандыру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дағы баяндамашының 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өзара оң </w:t>
            </w:r>
            <w:r>
              <w:rPr>
                <w:rStyle w:val="27"/>
                <w:b w:val="0"/>
                <w:color w:val="000000"/>
                <w:lang w:val="kk-KZ"/>
              </w:rPr>
              <w:t>іс-қимылы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 болып табылады.</w:t>
            </w:r>
          </w:p>
          <w:p w14:paraId="051CB313" w14:textId="77777777" w:rsidR="005F0820" w:rsidRDefault="005F0820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5F7A71">
              <w:rPr>
                <w:color w:val="000000"/>
                <w:lang w:val="kk-KZ"/>
              </w:rPr>
              <w:t>Осыған сәйкес, презентаци</w:t>
            </w:r>
            <w:r>
              <w:rPr>
                <w:color w:val="000000"/>
                <w:lang w:val="kk-KZ"/>
              </w:rPr>
              <w:t xml:space="preserve">яны </w:t>
            </w:r>
            <w:r w:rsidRPr="005F7A71">
              <w:rPr>
                <w:color w:val="000000"/>
                <w:lang w:val="kk-KZ"/>
              </w:rPr>
              <w:t>тақырып бойынша</w:t>
            </w:r>
            <w:r>
              <w:rPr>
                <w:color w:val="000000"/>
                <w:lang w:val="kk-KZ"/>
              </w:rPr>
              <w:t>,</w:t>
            </w:r>
            <w:r w:rsidRPr="005F7A71">
              <w:rPr>
                <w:color w:val="000000"/>
                <w:lang w:val="kk-KZ"/>
              </w:rPr>
              <w:t xml:space="preserve"> ауызша тұрғыда</w:t>
            </w:r>
            <w:r>
              <w:rPr>
                <w:color w:val="000000"/>
                <w:lang w:val="kk-KZ"/>
              </w:rPr>
              <w:t xml:space="preserve"> ілеспелі және толықтырушы деп</w:t>
            </w:r>
            <w:r w:rsidRPr="005F7A71">
              <w:rPr>
                <w:color w:val="000000"/>
                <w:lang w:val="kk-KZ"/>
              </w:rPr>
              <w:t xml:space="preserve"> бөлуге болады.</w:t>
            </w:r>
          </w:p>
          <w:p w14:paraId="390E9A46" w14:textId="77777777" w:rsidR="005F0820" w:rsidRDefault="005F0820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Ілеспелі п</w:t>
            </w:r>
            <w:r w:rsidRPr="00521410">
              <w:rPr>
                <w:color w:val="000000"/>
                <w:lang w:val="kk-KZ"/>
              </w:rPr>
              <w:t xml:space="preserve">резентация </w:t>
            </w:r>
            <w:r>
              <w:rPr>
                <w:color w:val="000000"/>
                <w:lang w:val="kk-KZ"/>
              </w:rPr>
              <w:t>баяндаманың</w:t>
            </w:r>
            <w:r w:rsidRPr="00521410">
              <w:rPr>
                <w:color w:val="000000"/>
                <w:lang w:val="kk-KZ"/>
              </w:rPr>
              <w:t xml:space="preserve"> мазмұнын көрсетеді</w:t>
            </w:r>
            <w:r>
              <w:rPr>
                <w:color w:val="000000"/>
                <w:lang w:val="kk-KZ"/>
              </w:rPr>
              <w:t>, яғни</w:t>
            </w:r>
            <w:r w:rsidRPr="00521410">
              <w:rPr>
                <w:color w:val="000000"/>
                <w:lang w:val="kk-KZ"/>
              </w:rPr>
              <w:t xml:space="preserve"> ақпаратты қамтиды. </w:t>
            </w:r>
            <w:r>
              <w:rPr>
                <w:color w:val="000000"/>
                <w:lang w:val="kk-KZ"/>
              </w:rPr>
              <w:t>Аталмыш п</w:t>
            </w:r>
            <w:r w:rsidRPr="00521410">
              <w:rPr>
                <w:color w:val="000000"/>
                <w:lang w:val="kk-KZ"/>
              </w:rPr>
              <w:t>резентация</w:t>
            </w:r>
            <w:r>
              <w:rPr>
                <w:color w:val="000000"/>
                <w:lang w:val="kk-KZ"/>
              </w:rPr>
              <w:t>да</w:t>
            </w:r>
            <w:r w:rsidRPr="00521410">
              <w:rPr>
                <w:color w:val="000000"/>
                <w:lang w:val="kk-KZ"/>
              </w:rPr>
              <w:t xml:space="preserve"> ұғымдар мен анықтамалар</w:t>
            </w:r>
            <w:r>
              <w:rPr>
                <w:color w:val="000000"/>
                <w:lang w:val="kk-KZ"/>
              </w:rPr>
              <w:t>ға</w:t>
            </w:r>
            <w:r w:rsidRPr="00521410">
              <w:rPr>
                <w:color w:val="000000"/>
                <w:lang w:val="kk-KZ"/>
              </w:rPr>
              <w:t>, статистика</w:t>
            </w:r>
            <w:r>
              <w:rPr>
                <w:color w:val="000000"/>
                <w:lang w:val="kk-KZ"/>
              </w:rPr>
              <w:t xml:space="preserve"> мәліметтері мен нәтижелерге баса</w:t>
            </w:r>
            <w:r w:rsidRPr="00521410">
              <w:rPr>
                <w:color w:val="000000"/>
                <w:lang w:val="kk-KZ"/>
              </w:rPr>
              <w:t xml:space="preserve"> назар </w:t>
            </w:r>
            <w:r>
              <w:rPr>
                <w:color w:val="000000"/>
                <w:lang w:val="kk-KZ"/>
              </w:rPr>
              <w:t>аударылады</w:t>
            </w:r>
            <w:r w:rsidRPr="00521410">
              <w:rPr>
                <w:color w:val="000000"/>
                <w:lang w:val="kk-KZ"/>
              </w:rPr>
              <w:t>.</w:t>
            </w:r>
          </w:p>
          <w:p w14:paraId="00413604" w14:textId="77777777" w:rsidR="005F0820" w:rsidRDefault="005F0820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521410">
              <w:rPr>
                <w:color w:val="000000"/>
                <w:lang w:val="kk-KZ"/>
              </w:rPr>
              <w:t xml:space="preserve">Қосымша </w:t>
            </w:r>
            <w:r>
              <w:rPr>
                <w:color w:val="000000"/>
                <w:lang w:val="kk-KZ"/>
              </w:rPr>
              <w:t>п</w:t>
            </w:r>
            <w:r w:rsidRPr="00521410">
              <w:rPr>
                <w:color w:val="000000"/>
                <w:lang w:val="kk-KZ"/>
              </w:rPr>
              <w:t>резентация баяндама мазмұн</w:t>
            </w:r>
            <w:r>
              <w:rPr>
                <w:color w:val="000000"/>
                <w:lang w:val="kk-KZ"/>
              </w:rPr>
              <w:t>ынжаңғыртуға</w:t>
            </w:r>
            <w:r w:rsidRPr="00521410">
              <w:rPr>
                <w:color w:val="000000"/>
                <w:lang w:val="kk-KZ"/>
              </w:rPr>
              <w:t xml:space="preserve"> емес, </w:t>
            </w:r>
            <w:r>
              <w:rPr>
                <w:color w:val="000000"/>
                <w:lang w:val="kk-KZ"/>
              </w:rPr>
              <w:t>оны</w:t>
            </w:r>
            <w:r w:rsidRPr="00521410">
              <w:rPr>
                <w:color w:val="000000"/>
                <w:lang w:val="kk-KZ"/>
              </w:rPr>
              <w:t xml:space="preserve"> егжей-тегжейлі кеңейт</w:t>
            </w:r>
            <w:r>
              <w:rPr>
                <w:color w:val="000000"/>
                <w:lang w:val="kk-KZ"/>
              </w:rPr>
              <w:t>уге бағытталған</w:t>
            </w:r>
            <w:r w:rsidRPr="00521410">
              <w:rPr>
                <w:color w:val="000000"/>
                <w:lang w:val="kk-KZ"/>
              </w:rPr>
              <w:t>. Мұндай толықтырулар</w:t>
            </w:r>
            <w:r>
              <w:rPr>
                <w:color w:val="000000"/>
                <w:lang w:val="kk-KZ"/>
              </w:rPr>
              <w:t xml:space="preserve">ғабаяндамаға сәйкес </w:t>
            </w:r>
            <w:r w:rsidRPr="00521410">
              <w:rPr>
                <w:color w:val="000000"/>
                <w:lang w:val="kk-KZ"/>
              </w:rPr>
              <w:t>иллюстраци</w:t>
            </w:r>
            <w:r>
              <w:rPr>
                <w:color w:val="000000"/>
                <w:lang w:val="kk-KZ"/>
              </w:rPr>
              <w:t xml:space="preserve">ялар, кестелер, диаграммалар, </w:t>
            </w:r>
            <w:r w:rsidRPr="00521410">
              <w:rPr>
                <w:color w:val="000000"/>
                <w:lang w:val="kk-KZ"/>
              </w:rPr>
              <w:t>динамикасын сипаттайтын суреттер</w:t>
            </w:r>
            <w:r>
              <w:rPr>
                <w:color w:val="000000"/>
                <w:lang w:val="kk-KZ"/>
              </w:rPr>
              <w:t xml:space="preserve">, графиктер, </w:t>
            </w:r>
            <w:r w:rsidRPr="00521410">
              <w:rPr>
                <w:color w:val="000000"/>
                <w:lang w:val="kk-KZ"/>
              </w:rPr>
              <w:t>өзге</w:t>
            </w:r>
            <w:r>
              <w:rPr>
                <w:color w:val="000000"/>
                <w:lang w:val="kk-KZ"/>
              </w:rPr>
              <w:t>рістер, кеселер және</w:t>
            </w:r>
            <w:r w:rsidRPr="00521410">
              <w:rPr>
                <w:color w:val="000000"/>
                <w:lang w:val="kk-KZ"/>
              </w:rPr>
              <w:t xml:space="preserve"> т.б. </w:t>
            </w:r>
            <w:r>
              <w:rPr>
                <w:color w:val="000000"/>
                <w:lang w:val="kk-KZ"/>
              </w:rPr>
              <w:t>болуы мүмкін.</w:t>
            </w:r>
          </w:p>
          <w:p w14:paraId="60C1EEF9" w14:textId="77777777" w:rsidR="005F0820" w:rsidRDefault="005F0820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</w:t>
            </w:r>
            <w:r w:rsidRPr="00521410">
              <w:rPr>
                <w:color w:val="000000"/>
                <w:lang w:val="kk-KZ"/>
              </w:rPr>
              <w:t>ерттеу материал</w:t>
            </w:r>
            <w:r>
              <w:rPr>
                <w:color w:val="000000"/>
                <w:lang w:val="kk-KZ"/>
              </w:rPr>
              <w:t>дары</w:t>
            </w:r>
            <w:r w:rsidRPr="00521410">
              <w:rPr>
                <w:color w:val="000000"/>
                <w:lang w:val="kk-KZ"/>
              </w:rPr>
              <w:t xml:space="preserve"> (баяндама, </w:t>
            </w:r>
            <w:r>
              <w:rPr>
                <w:color w:val="000000"/>
                <w:lang w:val="kk-KZ"/>
              </w:rPr>
              <w:t>реферат</w:t>
            </w:r>
            <w:r w:rsidRPr="00521410">
              <w:rPr>
                <w:color w:val="000000"/>
                <w:lang w:val="kk-KZ"/>
              </w:rPr>
              <w:t xml:space="preserve">) </w:t>
            </w:r>
            <w:proofErr w:type="spellStart"/>
            <w:r w:rsidRPr="005F7A71">
              <w:rPr>
                <w:color w:val="000000"/>
              </w:rPr>
              <w:t>презентаци</w:t>
            </w:r>
            <w:proofErr w:type="spellEnd"/>
            <w:r>
              <w:rPr>
                <w:color w:val="000000"/>
                <w:lang w:val="kk-KZ"/>
              </w:rPr>
              <w:t>я</w:t>
            </w:r>
            <w:r w:rsidRPr="00521410">
              <w:rPr>
                <w:color w:val="000000"/>
                <w:lang w:val="kk-KZ"/>
              </w:rPr>
              <w:t xml:space="preserve"> үшін негізгі сценарий болып табылады. Презентаци</w:t>
            </w:r>
            <w:r>
              <w:rPr>
                <w:color w:val="000000"/>
                <w:lang w:val="kk-KZ"/>
              </w:rPr>
              <w:t xml:space="preserve">я </w:t>
            </w:r>
            <w:r w:rsidRPr="00521410">
              <w:rPr>
                <w:color w:val="000000"/>
                <w:lang w:val="kk-KZ"/>
              </w:rPr>
              <w:t xml:space="preserve">мазмұнын қалыптастыру кезінде жиналғандардың назарын қажет материалды ұсынылған сол </w:t>
            </w:r>
            <w:r>
              <w:rPr>
                <w:color w:val="000000"/>
                <w:lang w:val="kk-KZ"/>
              </w:rPr>
              <w:t>тезистерді көрсету қажет</w:t>
            </w:r>
            <w:r w:rsidRPr="00521410">
              <w:rPr>
                <w:color w:val="000000"/>
                <w:lang w:val="kk-KZ"/>
              </w:rPr>
              <w:t>.</w:t>
            </w:r>
          </w:p>
          <w:p w14:paraId="0AF9B727" w14:textId="77777777" w:rsidR="005F0820" w:rsidRPr="0032691A" w:rsidRDefault="005F0820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32691A">
              <w:rPr>
                <w:color w:val="000000"/>
                <w:lang w:val="kk-KZ"/>
              </w:rPr>
              <w:t>Баяндама мәтіні</w:t>
            </w:r>
            <w:r>
              <w:rPr>
                <w:color w:val="000000"/>
                <w:lang w:val="kk-KZ"/>
              </w:rPr>
              <w:t>нің</w:t>
            </w:r>
            <w:r w:rsidRPr="0032691A">
              <w:rPr>
                <w:color w:val="000000"/>
                <w:lang w:val="kk-KZ"/>
              </w:rPr>
              <w:t xml:space="preserve"> негізінде презентаци</w:t>
            </w:r>
            <w:r>
              <w:rPr>
                <w:color w:val="000000"/>
                <w:lang w:val="kk-KZ"/>
              </w:rPr>
              <w:t xml:space="preserve">яның жоспарын құруға болады. </w:t>
            </w:r>
            <w:r w:rsidRPr="0032691A">
              <w:rPr>
                <w:color w:val="000000"/>
                <w:lang w:val="kk-KZ"/>
              </w:rPr>
              <w:t>Әрбір</w:t>
            </w:r>
            <w:r>
              <w:rPr>
                <w:color w:val="000000"/>
                <w:lang w:val="kk-KZ"/>
              </w:rPr>
              <w:t xml:space="preserve"> құрылымдық компоненттеріне сәйкес тезистермен, иллюстрациялармен слайдтар </w:t>
            </w:r>
            <w:r w:rsidRPr="0032691A">
              <w:rPr>
                <w:color w:val="000000"/>
                <w:lang w:val="kk-KZ"/>
              </w:rPr>
              <w:t>жасалады.</w:t>
            </w:r>
          </w:p>
        </w:tc>
        <w:tc>
          <w:tcPr>
            <w:tcW w:w="2977" w:type="dxa"/>
          </w:tcPr>
          <w:p w14:paraId="28F41C3A" w14:textId="77777777" w:rsidR="005F0820" w:rsidRPr="00BE10B1" w:rsidRDefault="005F0820" w:rsidP="005F0820">
            <w:pPr>
              <w:pStyle w:val="ab"/>
              <w:tabs>
                <w:tab w:val="left" w:pos="207"/>
              </w:tabs>
              <w:ind w:left="0"/>
              <w:jc w:val="both"/>
            </w:pPr>
            <w:r w:rsidRPr="00BE2D1D">
              <w:rPr>
                <w:sz w:val="23"/>
                <w:szCs w:val="23"/>
                <w:lang w:val="kk-KZ"/>
              </w:rPr>
              <w:t>1.</w:t>
            </w:r>
            <w:r w:rsidRPr="00BE2D1D">
              <w:rPr>
                <w:rStyle w:val="apple-converted-space"/>
                <w:sz w:val="23"/>
                <w:szCs w:val="23"/>
                <w:lang w:val="kk-KZ"/>
              </w:rPr>
              <w:t>  </w:t>
            </w:r>
            <w:r w:rsidRPr="00BE10B1">
              <w:t>Бауман З. Мыслить социологически: Учеб. пособие / Пер. с англ. под ред. А.Ф. Филиппова; Ин-т "Открытое о-во". - М.: Аспект-Пресс, 2009. - 255 с.</w:t>
            </w:r>
          </w:p>
          <w:p w14:paraId="37EB945E" w14:textId="77777777" w:rsidR="005F0820" w:rsidRPr="00BE10B1" w:rsidRDefault="005F0820" w:rsidP="005F0820">
            <w:pPr>
              <w:pStyle w:val="ab"/>
              <w:numPr>
                <w:ilvl w:val="0"/>
                <w:numId w:val="17"/>
              </w:numPr>
              <w:tabs>
                <w:tab w:val="left" w:pos="207"/>
              </w:tabs>
              <w:ind w:left="0" w:firstLine="0"/>
              <w:jc w:val="both"/>
            </w:pPr>
            <w:r w:rsidRPr="00BE10B1">
              <w:t xml:space="preserve">Бергер Питер Приглашение в социологию, </w:t>
            </w:r>
            <w:proofErr w:type="gramStart"/>
            <w:r w:rsidRPr="00BE10B1">
              <w:t>Москва :</w:t>
            </w:r>
            <w:proofErr w:type="gramEnd"/>
            <w:r w:rsidRPr="00BE10B1">
              <w:t xml:space="preserve"> Аспект-Пресс , 2009</w:t>
            </w:r>
          </w:p>
          <w:p w14:paraId="63A7B5EF" w14:textId="77777777" w:rsidR="005F0820" w:rsidRPr="00BE10B1" w:rsidRDefault="005F0820" w:rsidP="005F0820">
            <w:pPr>
              <w:pStyle w:val="ab"/>
              <w:numPr>
                <w:ilvl w:val="0"/>
                <w:numId w:val="17"/>
              </w:numPr>
              <w:tabs>
                <w:tab w:val="left" w:pos="207"/>
              </w:tabs>
              <w:ind w:left="0" w:firstLine="0"/>
              <w:jc w:val="both"/>
            </w:pPr>
            <w:r w:rsidRPr="00BE10B1">
              <w:t xml:space="preserve">Миллс Чарльз Райт. Социологическое воображение. Пер. с англ. О.А. </w:t>
            </w:r>
            <w:proofErr w:type="spellStart"/>
            <w:r w:rsidRPr="00BE10B1">
              <w:t>Оберемко</w:t>
            </w:r>
            <w:proofErr w:type="spellEnd"/>
            <w:r w:rsidRPr="00BE10B1">
              <w:t xml:space="preserve">. Под общ. ред. и с пред. Г.С. </w:t>
            </w:r>
            <w:proofErr w:type="spellStart"/>
            <w:r w:rsidRPr="00BE10B1">
              <w:t>Батыгина</w:t>
            </w:r>
            <w:proofErr w:type="spellEnd"/>
            <w:r w:rsidRPr="00BE10B1">
              <w:t xml:space="preserve">. – М.: Издательский дом </w:t>
            </w:r>
            <w:proofErr w:type="spellStart"/>
            <w:r w:rsidRPr="00BE10B1">
              <w:t>Nota</w:t>
            </w:r>
            <w:proofErr w:type="spellEnd"/>
            <w:r w:rsidRPr="00BE10B1">
              <w:t xml:space="preserve"> </w:t>
            </w:r>
            <w:proofErr w:type="spellStart"/>
            <w:r w:rsidRPr="00BE10B1">
              <w:t>Bene</w:t>
            </w:r>
            <w:proofErr w:type="spellEnd"/>
            <w:r w:rsidRPr="00BE10B1">
              <w:t>, 2010. – 264 с.</w:t>
            </w:r>
          </w:p>
          <w:p w14:paraId="33FB7F38" w14:textId="77777777" w:rsidR="005F0820" w:rsidRPr="005F0820" w:rsidRDefault="005F0820" w:rsidP="005F0820">
            <w:pPr>
              <w:pStyle w:val="1"/>
              <w:jc w:val="both"/>
              <w:rPr>
                <w:b w:val="0"/>
                <w:sz w:val="23"/>
                <w:szCs w:val="23"/>
              </w:rPr>
            </w:pPr>
          </w:p>
          <w:p w14:paraId="524C68AD" w14:textId="77777777" w:rsidR="005F0820" w:rsidRPr="00BE2D1D" w:rsidRDefault="005F0820" w:rsidP="00DE4DA4">
            <w:pPr>
              <w:pStyle w:val="1"/>
              <w:jc w:val="both"/>
              <w:rPr>
                <w:b w:val="0"/>
                <w:sz w:val="23"/>
                <w:szCs w:val="23"/>
                <w:lang w:val="kk-KZ"/>
              </w:rPr>
            </w:pPr>
          </w:p>
        </w:tc>
      </w:tr>
      <w:tr w:rsidR="005F0820" w14:paraId="3B2D88BB" w14:textId="77777777" w:rsidTr="006856A3">
        <w:tc>
          <w:tcPr>
            <w:tcW w:w="3038" w:type="dxa"/>
          </w:tcPr>
          <w:p w14:paraId="581EEAD7" w14:textId="65622116" w:rsidR="005F0820" w:rsidRPr="00512D05" w:rsidRDefault="00512D05" w:rsidP="00F22981">
            <w:pPr>
              <w:pStyle w:val="a5"/>
              <w:spacing w:after="0"/>
              <w:jc w:val="center"/>
              <w:rPr>
                <w:b/>
              </w:rPr>
            </w:pPr>
            <w:r w:rsidRPr="00512D05">
              <w:rPr>
                <w:b/>
                <w:color w:val="000000"/>
                <w:lang w:val="kk-KZ"/>
              </w:rPr>
              <w:t>БӨЗ</w:t>
            </w:r>
            <w:r w:rsidR="005F0820" w:rsidRPr="00512D05">
              <w:rPr>
                <w:b/>
                <w:color w:val="000000"/>
              </w:rPr>
              <w:t xml:space="preserve"> </w:t>
            </w:r>
            <w:r w:rsidR="00BF2F9B" w:rsidRPr="00512D05">
              <w:rPr>
                <w:b/>
                <w:color w:val="000000"/>
              </w:rPr>
              <w:t>2</w:t>
            </w:r>
            <w:r w:rsidRPr="00512D05">
              <w:rPr>
                <w:b/>
                <w:color w:val="000000"/>
                <w:lang w:val="kk-KZ"/>
              </w:rPr>
              <w:t xml:space="preserve"> – 12 апта</w:t>
            </w:r>
          </w:p>
          <w:p w14:paraId="36566BB3" w14:textId="77777777" w:rsidR="005F0820" w:rsidRDefault="00512D05" w:rsidP="00BF2F9B">
            <w:pPr>
              <w:pStyle w:val="a5"/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F66B67">
              <w:rPr>
                <w:sz w:val="20"/>
                <w:szCs w:val="20"/>
                <w:lang w:val="kk-KZ"/>
              </w:rPr>
              <w:t xml:space="preserve">БӨЗ </w:t>
            </w:r>
            <w:r>
              <w:rPr>
                <w:sz w:val="20"/>
                <w:szCs w:val="20"/>
                <w:lang w:val="kk-KZ"/>
              </w:rPr>
              <w:t>2</w:t>
            </w:r>
            <w:r w:rsidRPr="00F66B67">
              <w:rPr>
                <w:sz w:val="20"/>
                <w:szCs w:val="20"/>
                <w:lang w:val="kk-KZ"/>
              </w:rPr>
              <w:t xml:space="preserve"> Дж.Ритцер еңбектерін пайдалана отырып, өз-өзіне қол жұмсаудың негізгі түрлерін оқыңыз және талдаңыз.</w:t>
            </w:r>
          </w:p>
          <w:p w14:paraId="47FDAFF8" w14:textId="13114BC0" w:rsidR="00FC7149" w:rsidRPr="00B1491B" w:rsidRDefault="00FC7149" w:rsidP="00BF2F9B">
            <w:pPr>
              <w:pStyle w:val="a5"/>
              <w:spacing w:after="0"/>
              <w:jc w:val="center"/>
              <w:rPr>
                <w:lang w:val="kk-KZ"/>
              </w:rPr>
            </w:pPr>
            <w:r w:rsidRPr="00FC7149">
              <w:rPr>
                <w:b/>
                <w:bCs/>
                <w:sz w:val="20"/>
                <w:szCs w:val="20"/>
                <w:lang w:val="kk-KZ"/>
              </w:rPr>
              <w:t>(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Баяндама 3 бет, </w:t>
            </w:r>
            <w:r w:rsidRPr="00FC7149">
              <w:rPr>
                <w:b/>
                <w:bCs/>
                <w:sz w:val="20"/>
                <w:szCs w:val="20"/>
                <w:lang w:val="kk-KZ"/>
              </w:rPr>
              <w:t xml:space="preserve">Word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файлда, </w:t>
            </w:r>
            <w:r w:rsidRPr="00FC7149">
              <w:rPr>
                <w:b/>
                <w:bCs/>
                <w:sz w:val="20"/>
                <w:szCs w:val="20"/>
                <w:lang w:val="kk-KZ"/>
              </w:rPr>
              <w:t>14 шрифт, Times New Roman, интервал 1. Сол жақ 3 см, оң жақ 1,5 см, жоғары 2см, төмен 2см)</w:t>
            </w:r>
          </w:p>
        </w:tc>
        <w:tc>
          <w:tcPr>
            <w:tcW w:w="4394" w:type="dxa"/>
          </w:tcPr>
          <w:p w14:paraId="6A549428" w14:textId="77777777" w:rsidR="005F0820" w:rsidRDefault="005F0820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Жүргізілген жұмыстардың нәтижелерін, шешімдерін максималды қысқаша мазмұндау. Тақырып бойынша барлық қосымшаларды қалдыруға болады. </w:t>
            </w:r>
          </w:p>
          <w:p w14:paraId="49C4C548" w14:textId="77777777" w:rsidR="005F0820" w:rsidRPr="00336E79" w:rsidRDefault="005F0820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135C25">
              <w:rPr>
                <w:color w:val="000000"/>
                <w:lang w:val="kk-KZ"/>
              </w:rPr>
              <w:t>Индикатив</w:t>
            </w:r>
            <w:r>
              <w:rPr>
                <w:color w:val="000000"/>
                <w:lang w:val="kk-KZ"/>
              </w:rPr>
              <w:t>ті</w:t>
            </w:r>
            <w:r w:rsidRPr="00135C25">
              <w:rPr>
                <w:color w:val="000000"/>
                <w:lang w:val="kk-KZ"/>
              </w:rPr>
              <w:t xml:space="preserve"> реферат текст-</w:t>
            </w:r>
            <w:r>
              <w:rPr>
                <w:color w:val="000000"/>
                <w:lang w:val="kk-KZ"/>
              </w:rPr>
              <w:t xml:space="preserve">алғашқы ақпаратқа мақсаттылықты анықтау үшін қызмет етеді. </w:t>
            </w:r>
            <w:r w:rsidRPr="00135C25">
              <w:rPr>
                <w:color w:val="000000"/>
                <w:lang w:val="kk-KZ"/>
              </w:rPr>
              <w:t>реферат-резюме</w:t>
            </w:r>
            <w:r>
              <w:rPr>
                <w:color w:val="000000"/>
                <w:lang w:val="kk-KZ"/>
              </w:rPr>
              <w:t xml:space="preserve">нің аннотациядан ерекшелігі бастапқы тексттердің барлық ережелерін жалпы түрде ашады, </w:t>
            </w:r>
            <w:r w:rsidRPr="00135C25">
              <w:rPr>
                <w:color w:val="000000"/>
                <w:lang w:val="kk-KZ"/>
              </w:rPr>
              <w:t>текст-</w:t>
            </w:r>
            <w:r>
              <w:rPr>
                <w:color w:val="000000"/>
                <w:lang w:val="kk-KZ"/>
              </w:rPr>
              <w:t xml:space="preserve">қайнар көзінің проблемалық ақпараттарын, фактілерін, </w:t>
            </w:r>
            <w:r>
              <w:rPr>
                <w:color w:val="000000"/>
                <w:lang w:val="kk-KZ"/>
              </w:rPr>
              <w:lastRenderedPageBreak/>
              <w:t>нәтижелерін, қортындыларын  баянайды.</w:t>
            </w:r>
          </w:p>
        </w:tc>
        <w:tc>
          <w:tcPr>
            <w:tcW w:w="2977" w:type="dxa"/>
          </w:tcPr>
          <w:p w14:paraId="1CD13393" w14:textId="77777777" w:rsidR="005F0820" w:rsidRPr="005F0820" w:rsidRDefault="005F0820" w:rsidP="005F0820">
            <w:pPr>
              <w:numPr>
                <w:ilvl w:val="0"/>
                <w:numId w:val="17"/>
              </w:numPr>
              <w:tabs>
                <w:tab w:val="left" w:pos="207"/>
              </w:tabs>
              <w:ind w:left="0" w:firstLine="0"/>
              <w:rPr>
                <w:lang w:val="kk-KZ"/>
              </w:rPr>
            </w:pPr>
            <w:r w:rsidRPr="005F0820">
              <w:rPr>
                <w:lang w:val="kk-KZ"/>
              </w:rPr>
              <w:lastRenderedPageBreak/>
              <w:t>Ритцер Джордж. .Әлеуметтану теориясы. Учебник/Дж.Ритцер, Дж.Степницки; ауд.Абдирайымова Г.С., Абдикерова Г.О. және т.б., 2018. – 829б</w:t>
            </w:r>
          </w:p>
          <w:p w14:paraId="20B44EC5" w14:textId="77777777" w:rsidR="005F0820" w:rsidRPr="00BE10B1" w:rsidRDefault="005F0820" w:rsidP="005F0820">
            <w:pPr>
              <w:numPr>
                <w:ilvl w:val="0"/>
                <w:numId w:val="17"/>
              </w:numPr>
              <w:tabs>
                <w:tab w:val="left" w:pos="207"/>
              </w:tabs>
              <w:ind w:left="0" w:firstLine="0"/>
            </w:pPr>
            <w:proofErr w:type="spellStart"/>
            <w:r w:rsidRPr="00BE10B1">
              <w:t>Биекенов</w:t>
            </w:r>
            <w:proofErr w:type="spellEnd"/>
            <w:r w:rsidRPr="00BE10B1">
              <w:t xml:space="preserve"> К.У., </w:t>
            </w:r>
            <w:proofErr w:type="spellStart"/>
            <w:r w:rsidRPr="00BE10B1">
              <w:t>Биекенова</w:t>
            </w:r>
            <w:proofErr w:type="spellEnd"/>
            <w:r w:rsidRPr="00BE10B1">
              <w:t xml:space="preserve"> С.К., </w:t>
            </w:r>
            <w:proofErr w:type="spellStart"/>
            <w:r w:rsidRPr="00BE10B1">
              <w:t>Кенжакимова</w:t>
            </w:r>
            <w:proofErr w:type="spellEnd"/>
            <w:r w:rsidRPr="00BE10B1">
              <w:t xml:space="preserve"> Г.А. Основы социологии: </w:t>
            </w:r>
            <w:proofErr w:type="spellStart"/>
            <w:proofErr w:type="gramStart"/>
            <w:r w:rsidRPr="00BE10B1">
              <w:t>уч.пособие</w:t>
            </w:r>
            <w:proofErr w:type="spellEnd"/>
            <w:proofErr w:type="gramEnd"/>
            <w:r w:rsidRPr="00BE10B1">
              <w:t xml:space="preserve">. – </w:t>
            </w:r>
            <w:r w:rsidRPr="00BE10B1">
              <w:lastRenderedPageBreak/>
              <w:t xml:space="preserve">Алматы: </w:t>
            </w:r>
            <w:proofErr w:type="spellStart"/>
            <w:r w:rsidRPr="00BE10B1">
              <w:t>Lem</w:t>
            </w:r>
            <w:proofErr w:type="spellEnd"/>
            <w:r w:rsidRPr="00BE10B1">
              <w:t>, 2011. – 454 с.</w:t>
            </w:r>
          </w:p>
          <w:p w14:paraId="403E902B" w14:textId="77777777" w:rsidR="005F0820" w:rsidRPr="005F0820" w:rsidRDefault="005F0820" w:rsidP="00DE4DA4">
            <w:pPr>
              <w:pStyle w:val="a5"/>
              <w:numPr>
                <w:ilvl w:val="0"/>
                <w:numId w:val="17"/>
              </w:numPr>
              <w:tabs>
                <w:tab w:val="left" w:pos="207"/>
              </w:tabs>
              <w:spacing w:after="0"/>
              <w:ind w:left="0" w:firstLine="0"/>
              <w:jc w:val="both"/>
            </w:pPr>
            <w:r w:rsidRPr="00BE10B1">
      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      </w:r>
          </w:p>
        </w:tc>
      </w:tr>
    </w:tbl>
    <w:p w14:paraId="3598BCEE" w14:textId="77777777" w:rsidR="00E47B36" w:rsidRDefault="00E47B36" w:rsidP="00A827C3">
      <w:pPr>
        <w:rPr>
          <w:sz w:val="2"/>
          <w:szCs w:val="2"/>
        </w:rPr>
      </w:pPr>
    </w:p>
    <w:p w14:paraId="3F94D5FF" w14:textId="77777777" w:rsidR="00C457B3" w:rsidRDefault="00C457B3" w:rsidP="00A827C3">
      <w:pPr>
        <w:rPr>
          <w:sz w:val="2"/>
          <w:szCs w:val="2"/>
        </w:rPr>
      </w:pPr>
    </w:p>
    <w:p w14:paraId="4BE261D1" w14:textId="77777777" w:rsidR="00E47B36" w:rsidRDefault="00E47B36" w:rsidP="00A827C3">
      <w:pPr>
        <w:rPr>
          <w:sz w:val="2"/>
          <w:szCs w:val="2"/>
        </w:rPr>
      </w:pPr>
    </w:p>
    <w:p w14:paraId="46CF6205" w14:textId="77777777" w:rsidR="00E47B36" w:rsidRDefault="00E47B36" w:rsidP="00A827C3">
      <w:pPr>
        <w:pStyle w:val="af4"/>
        <w:framePr w:w="10080" w:wrap="notBeside" w:vAnchor="text" w:hAnchor="text" w:xAlign="center" w:y="1"/>
        <w:shd w:val="clear" w:color="auto" w:fill="auto"/>
        <w:spacing w:line="240" w:lineRule="auto"/>
      </w:pPr>
      <w:r>
        <w:rPr>
          <w:rStyle w:val="af3"/>
          <w:color w:val="000000"/>
        </w:rPr>
        <w:t xml:space="preserve">* </w:t>
      </w:r>
      <w:r w:rsidR="009771D2">
        <w:rPr>
          <w:rStyle w:val="af3"/>
          <w:color w:val="000000"/>
          <w:lang w:val="kk-KZ"/>
        </w:rPr>
        <w:t>Студенттер ұсынылатын әдебиеттедір курс бойынша өз бетінше толықтыра алады</w:t>
      </w:r>
      <w:r>
        <w:rPr>
          <w:rStyle w:val="af3"/>
          <w:color w:val="000000"/>
        </w:rPr>
        <w:t>.</w:t>
      </w:r>
    </w:p>
    <w:p w14:paraId="1CF04484" w14:textId="77777777" w:rsidR="00E47B36" w:rsidRDefault="00E47B36" w:rsidP="00A827C3">
      <w:pPr>
        <w:rPr>
          <w:sz w:val="2"/>
          <w:szCs w:val="2"/>
        </w:rPr>
      </w:pPr>
    </w:p>
    <w:p w14:paraId="4881489B" w14:textId="77777777" w:rsidR="00AC6E02" w:rsidRDefault="00AC6E02" w:rsidP="00AC6E0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color w:val="000000"/>
          <w:lang w:val="kk-KZ"/>
        </w:rPr>
      </w:pPr>
    </w:p>
    <w:p w14:paraId="22CB352E" w14:textId="77777777" w:rsidR="00547A3F" w:rsidRPr="00AC6E02" w:rsidRDefault="00547A3F" w:rsidP="00F22981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</w:p>
    <w:sectPr w:rsidR="00547A3F" w:rsidRPr="00AC6E02" w:rsidSect="00734CC9">
      <w:footerReference w:type="default" r:id="rId8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63A18" w14:textId="77777777" w:rsidR="00CD127D" w:rsidRDefault="00CD127D" w:rsidP="00FD24F6">
      <w:r>
        <w:separator/>
      </w:r>
    </w:p>
  </w:endnote>
  <w:endnote w:type="continuationSeparator" w:id="0">
    <w:p w14:paraId="69348374" w14:textId="77777777" w:rsidR="00CD127D" w:rsidRDefault="00CD127D" w:rsidP="00FD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A9C2" w14:textId="0143190F" w:rsidR="00FD24F6" w:rsidRDefault="00770AC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B808656" wp14:editId="109D6547">
              <wp:simplePos x="0" y="0"/>
              <wp:positionH relativeFrom="page">
                <wp:posOffset>3744595</wp:posOffset>
              </wp:positionH>
              <wp:positionV relativeFrom="page">
                <wp:posOffset>8516620</wp:posOffset>
              </wp:positionV>
              <wp:extent cx="64135" cy="146050"/>
              <wp:effectExtent l="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E57AD" w14:textId="77777777" w:rsidR="00FD24F6" w:rsidRDefault="009C16DB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FD24F6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F2F9B" w:rsidRPr="00BF2F9B">
                            <w:rPr>
                              <w:rStyle w:val="a9"/>
                              <w:color w:val="00000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08656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294.85pt;margin-top:670.6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" filled="f" stroked="f">
              <v:textbox style="mso-fit-shape-to-text:t" inset="0,0,0,0">
                <w:txbxContent>
                  <w:p w14:paraId="4CAE57AD" w14:textId="77777777" w:rsidR="00FD24F6" w:rsidRDefault="009C16DB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FD24F6">
                      <w:instrText xml:space="preserve"> PAGE \* MERGEFORMAT </w:instrText>
                    </w:r>
                    <w:r>
                      <w:fldChar w:fldCharType="separate"/>
                    </w:r>
                    <w:r w:rsidR="00BF2F9B" w:rsidRPr="00BF2F9B">
                      <w:rPr>
                        <w:rStyle w:val="a9"/>
                        <w:color w:val="00000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057E" w14:textId="77777777" w:rsidR="00CD127D" w:rsidRDefault="00CD127D" w:rsidP="00FD24F6">
      <w:r>
        <w:separator/>
      </w:r>
    </w:p>
  </w:footnote>
  <w:footnote w:type="continuationSeparator" w:id="0">
    <w:p w14:paraId="4FCD38CA" w14:textId="77777777" w:rsidR="00CD127D" w:rsidRDefault="00CD127D" w:rsidP="00FD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13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19"/>
    <w:multiLevelType w:val="multilevel"/>
    <w:tmpl w:val="00000018"/>
    <w:lvl w:ilvl="0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0000001F"/>
    <w:multiLevelType w:val="multilevel"/>
    <w:tmpl w:val="0000001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02BC20C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12E466B9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2AAD6F74"/>
    <w:multiLevelType w:val="hybridMultilevel"/>
    <w:tmpl w:val="13306948"/>
    <w:lvl w:ilvl="0" w:tplc="F2BE13F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7487D29"/>
    <w:multiLevelType w:val="hybridMultilevel"/>
    <w:tmpl w:val="A44A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C1C36"/>
    <w:multiLevelType w:val="hybridMultilevel"/>
    <w:tmpl w:val="B2A29A02"/>
    <w:lvl w:ilvl="0" w:tplc="BE88F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EF2660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 w15:restartNumberingAfterBreak="0">
    <w:nsid w:val="6451365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 w15:restartNumberingAfterBreak="0">
    <w:nsid w:val="6A0628CF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 w15:restartNumberingAfterBreak="0">
    <w:nsid w:val="6C1C3D64"/>
    <w:multiLevelType w:val="multilevel"/>
    <w:tmpl w:val="D074832C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71C60F27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 w16cid:durableId="1482964221">
    <w:abstractNumId w:val="3"/>
  </w:num>
  <w:num w:numId="2" w16cid:durableId="1554806962">
    <w:abstractNumId w:val="2"/>
  </w:num>
  <w:num w:numId="3" w16cid:durableId="376439589">
    <w:abstractNumId w:val="1"/>
  </w:num>
  <w:num w:numId="4" w16cid:durableId="260989102">
    <w:abstractNumId w:val="0"/>
  </w:num>
  <w:num w:numId="5" w16cid:durableId="951668520">
    <w:abstractNumId w:val="4"/>
  </w:num>
  <w:num w:numId="6" w16cid:durableId="445395028">
    <w:abstractNumId w:val="5"/>
  </w:num>
  <w:num w:numId="7" w16cid:durableId="1773934707">
    <w:abstractNumId w:val="6"/>
  </w:num>
  <w:num w:numId="8" w16cid:durableId="1115061444">
    <w:abstractNumId w:val="12"/>
  </w:num>
  <w:num w:numId="9" w16cid:durableId="619457868">
    <w:abstractNumId w:val="7"/>
  </w:num>
  <w:num w:numId="10" w16cid:durableId="1757484064">
    <w:abstractNumId w:val="13"/>
  </w:num>
  <w:num w:numId="11" w16cid:durableId="1002927200">
    <w:abstractNumId w:val="16"/>
  </w:num>
  <w:num w:numId="12" w16cid:durableId="1932540466">
    <w:abstractNumId w:val="8"/>
  </w:num>
  <w:num w:numId="13" w16cid:durableId="544758291">
    <w:abstractNumId w:val="14"/>
  </w:num>
  <w:num w:numId="14" w16cid:durableId="6450852">
    <w:abstractNumId w:val="9"/>
  </w:num>
  <w:num w:numId="15" w16cid:durableId="716393185">
    <w:abstractNumId w:val="11"/>
  </w:num>
  <w:num w:numId="16" w16cid:durableId="22295865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9654420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9C"/>
    <w:rsid w:val="00010080"/>
    <w:rsid w:val="00044470"/>
    <w:rsid w:val="00067FB4"/>
    <w:rsid w:val="0007511D"/>
    <w:rsid w:val="00135C25"/>
    <w:rsid w:val="001A4950"/>
    <w:rsid w:val="001B100F"/>
    <w:rsid w:val="00201F55"/>
    <w:rsid w:val="00223F69"/>
    <w:rsid w:val="002361C7"/>
    <w:rsid w:val="00263546"/>
    <w:rsid w:val="00283ABF"/>
    <w:rsid w:val="002C35CC"/>
    <w:rsid w:val="002E6F22"/>
    <w:rsid w:val="002F2EA6"/>
    <w:rsid w:val="002F69D3"/>
    <w:rsid w:val="0032589C"/>
    <w:rsid w:val="0032691A"/>
    <w:rsid w:val="00336E79"/>
    <w:rsid w:val="00376C0C"/>
    <w:rsid w:val="00377F1E"/>
    <w:rsid w:val="003D513F"/>
    <w:rsid w:val="003F1338"/>
    <w:rsid w:val="00401F45"/>
    <w:rsid w:val="00412305"/>
    <w:rsid w:val="00420ACC"/>
    <w:rsid w:val="004A5B0F"/>
    <w:rsid w:val="004B68E6"/>
    <w:rsid w:val="004F0CAB"/>
    <w:rsid w:val="004F3DCA"/>
    <w:rsid w:val="00502684"/>
    <w:rsid w:val="00503250"/>
    <w:rsid w:val="00512D05"/>
    <w:rsid w:val="005139FE"/>
    <w:rsid w:val="00514385"/>
    <w:rsid w:val="00521410"/>
    <w:rsid w:val="00527E74"/>
    <w:rsid w:val="00544203"/>
    <w:rsid w:val="005443B2"/>
    <w:rsid w:val="00547A3F"/>
    <w:rsid w:val="005603A4"/>
    <w:rsid w:val="005C20DB"/>
    <w:rsid w:val="005C41F4"/>
    <w:rsid w:val="005F0820"/>
    <w:rsid w:val="005F7A71"/>
    <w:rsid w:val="00640E18"/>
    <w:rsid w:val="006758AA"/>
    <w:rsid w:val="00680757"/>
    <w:rsid w:val="00681B4F"/>
    <w:rsid w:val="00697643"/>
    <w:rsid w:val="006C2CAB"/>
    <w:rsid w:val="00734CC9"/>
    <w:rsid w:val="0074756B"/>
    <w:rsid w:val="00770ACF"/>
    <w:rsid w:val="0077265A"/>
    <w:rsid w:val="0078628A"/>
    <w:rsid w:val="00786757"/>
    <w:rsid w:val="007A1AE9"/>
    <w:rsid w:val="007C37FC"/>
    <w:rsid w:val="007C6B86"/>
    <w:rsid w:val="007D3733"/>
    <w:rsid w:val="00815639"/>
    <w:rsid w:val="0089704B"/>
    <w:rsid w:val="008A3E94"/>
    <w:rsid w:val="008A6653"/>
    <w:rsid w:val="008C2BB1"/>
    <w:rsid w:val="008C46A5"/>
    <w:rsid w:val="008D4F7E"/>
    <w:rsid w:val="00925A4E"/>
    <w:rsid w:val="009420FE"/>
    <w:rsid w:val="00943689"/>
    <w:rsid w:val="00957B21"/>
    <w:rsid w:val="0096671F"/>
    <w:rsid w:val="00976222"/>
    <w:rsid w:val="009771D2"/>
    <w:rsid w:val="00993071"/>
    <w:rsid w:val="009C16DB"/>
    <w:rsid w:val="00A12509"/>
    <w:rsid w:val="00A35C2C"/>
    <w:rsid w:val="00A42F30"/>
    <w:rsid w:val="00A62B67"/>
    <w:rsid w:val="00A827C3"/>
    <w:rsid w:val="00A85B4D"/>
    <w:rsid w:val="00A93523"/>
    <w:rsid w:val="00AA7ECB"/>
    <w:rsid w:val="00AC6E02"/>
    <w:rsid w:val="00AD3262"/>
    <w:rsid w:val="00B1491B"/>
    <w:rsid w:val="00B4147B"/>
    <w:rsid w:val="00B53437"/>
    <w:rsid w:val="00B86D2E"/>
    <w:rsid w:val="00B94946"/>
    <w:rsid w:val="00BD4860"/>
    <w:rsid w:val="00BE2D1D"/>
    <w:rsid w:val="00BE6C95"/>
    <w:rsid w:val="00BF2F9B"/>
    <w:rsid w:val="00C05B52"/>
    <w:rsid w:val="00C0799D"/>
    <w:rsid w:val="00C25E8F"/>
    <w:rsid w:val="00C34FC5"/>
    <w:rsid w:val="00C41745"/>
    <w:rsid w:val="00C43158"/>
    <w:rsid w:val="00C457B3"/>
    <w:rsid w:val="00C63402"/>
    <w:rsid w:val="00C710CD"/>
    <w:rsid w:val="00C746A4"/>
    <w:rsid w:val="00C82C61"/>
    <w:rsid w:val="00CA1FB8"/>
    <w:rsid w:val="00CC6CED"/>
    <w:rsid w:val="00CD04D5"/>
    <w:rsid w:val="00CD127D"/>
    <w:rsid w:val="00CF1822"/>
    <w:rsid w:val="00D4088E"/>
    <w:rsid w:val="00D60EA5"/>
    <w:rsid w:val="00D75FFB"/>
    <w:rsid w:val="00D8147A"/>
    <w:rsid w:val="00D85F3B"/>
    <w:rsid w:val="00D916B7"/>
    <w:rsid w:val="00DA16FA"/>
    <w:rsid w:val="00DA5A92"/>
    <w:rsid w:val="00DC390E"/>
    <w:rsid w:val="00DE60C6"/>
    <w:rsid w:val="00DF31BF"/>
    <w:rsid w:val="00E00EBC"/>
    <w:rsid w:val="00E12DB6"/>
    <w:rsid w:val="00E13D67"/>
    <w:rsid w:val="00E47B36"/>
    <w:rsid w:val="00EC0A4E"/>
    <w:rsid w:val="00EC4892"/>
    <w:rsid w:val="00ED242B"/>
    <w:rsid w:val="00EF7D62"/>
    <w:rsid w:val="00F0443B"/>
    <w:rsid w:val="00F22981"/>
    <w:rsid w:val="00F3517D"/>
    <w:rsid w:val="00F50633"/>
    <w:rsid w:val="00F50F6F"/>
    <w:rsid w:val="00F64E58"/>
    <w:rsid w:val="00F75F7B"/>
    <w:rsid w:val="00FC25D1"/>
    <w:rsid w:val="00FC7149"/>
    <w:rsid w:val="00FD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54946"/>
  <w15:docId w15:val="{23474704-9227-4FFB-BFA9-4AC77BD5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7A3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A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547A3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7A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47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47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главление 3 Знак"/>
    <w:link w:val="32"/>
    <w:uiPriority w:val="99"/>
    <w:locked/>
    <w:rsid w:val="00FD24F6"/>
    <w:rPr>
      <w:shd w:val="clear" w:color="auto" w:fill="FFFFFF"/>
    </w:rPr>
  </w:style>
  <w:style w:type="paragraph" w:styleId="32">
    <w:name w:val="toc 3"/>
    <w:basedOn w:val="a"/>
    <w:next w:val="a"/>
    <w:link w:val="31"/>
    <w:uiPriority w:val="99"/>
    <w:rsid w:val="00FD24F6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FD24F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D2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носка_"/>
    <w:basedOn w:val="a0"/>
    <w:link w:val="11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locked/>
    <w:rsid w:val="00FD24F6"/>
    <w:rPr>
      <w:rFonts w:ascii="Times New Roman" w:hAnsi="Times New Roman" w:cs="Times New Roman"/>
      <w:sz w:val="20"/>
      <w:szCs w:val="20"/>
      <w:u w:val="none"/>
    </w:rPr>
  </w:style>
  <w:style w:type="character" w:customStyle="1" w:styleId="33">
    <w:name w:val="Основной текст (3)_"/>
    <w:basedOn w:val="a0"/>
    <w:link w:val="310"/>
    <w:uiPriority w:val="99"/>
    <w:locked/>
    <w:rsid w:val="00FD24F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8">
    <w:name w:val="Колонтитул_"/>
    <w:basedOn w:val="a0"/>
    <w:link w:val="13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Колонтитул"/>
    <w:basedOn w:val="a8"/>
    <w:uiPriority w:val="99"/>
    <w:rsid w:val="00FD24F6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a">
    <w:name w:val="Основной текст + Курсив"/>
    <w:basedOn w:val="12"/>
    <w:uiPriority w:val="99"/>
    <w:rsid w:val="00FD24F6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">
    <w:name w:val="Заголовок №4_"/>
    <w:basedOn w:val="a0"/>
    <w:link w:val="41"/>
    <w:uiPriority w:val="99"/>
    <w:locked/>
    <w:rsid w:val="00FD24F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Не курсив"/>
    <w:basedOn w:val="33"/>
    <w:uiPriority w:val="99"/>
    <w:rsid w:val="00FD24F6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paragraph" w:customStyle="1" w:styleId="11">
    <w:name w:val="Сноска1"/>
    <w:basedOn w:val="a"/>
    <w:link w:val="a7"/>
    <w:uiPriority w:val="99"/>
    <w:rsid w:val="00FD24F6"/>
    <w:pPr>
      <w:widowControl w:val="0"/>
      <w:shd w:val="clear" w:color="auto" w:fill="FFFFFF"/>
      <w:spacing w:line="240" w:lineRule="exact"/>
      <w:jc w:val="both"/>
    </w:pPr>
    <w:rPr>
      <w:rFonts w:eastAsiaTheme="minorHAnsi"/>
      <w:sz w:val="20"/>
      <w:szCs w:val="20"/>
      <w:lang w:eastAsia="en-US"/>
    </w:rPr>
  </w:style>
  <w:style w:type="paragraph" w:customStyle="1" w:styleId="310">
    <w:name w:val="Основной текст (3)1"/>
    <w:basedOn w:val="a"/>
    <w:link w:val="33"/>
    <w:uiPriority w:val="99"/>
    <w:rsid w:val="00FD24F6"/>
    <w:pPr>
      <w:widowControl w:val="0"/>
      <w:shd w:val="clear" w:color="auto" w:fill="FFFFFF"/>
      <w:spacing w:after="300" w:line="240" w:lineRule="atLeast"/>
      <w:jc w:val="center"/>
    </w:pPr>
    <w:rPr>
      <w:rFonts w:eastAsiaTheme="minorHAnsi"/>
      <w:i/>
      <w:iCs/>
      <w:sz w:val="20"/>
      <w:szCs w:val="20"/>
      <w:lang w:eastAsia="en-US"/>
    </w:rPr>
  </w:style>
  <w:style w:type="paragraph" w:customStyle="1" w:styleId="13">
    <w:name w:val="Колонтитул1"/>
    <w:basedOn w:val="a"/>
    <w:link w:val="a8"/>
    <w:uiPriority w:val="99"/>
    <w:rsid w:val="00FD24F6"/>
    <w:pPr>
      <w:widowControl w:val="0"/>
      <w:shd w:val="clear" w:color="auto" w:fill="FFFFFF"/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41">
    <w:name w:val="Заголовок №41"/>
    <w:basedOn w:val="a"/>
    <w:link w:val="4"/>
    <w:uiPriority w:val="99"/>
    <w:rsid w:val="00FD24F6"/>
    <w:pPr>
      <w:widowControl w:val="0"/>
      <w:shd w:val="clear" w:color="auto" w:fill="FFFFFF"/>
      <w:spacing w:before="180" w:after="180" w:line="240" w:lineRule="atLeast"/>
      <w:jc w:val="center"/>
      <w:outlineLvl w:val="3"/>
    </w:pPr>
    <w:rPr>
      <w:rFonts w:eastAsiaTheme="minorHAnsi"/>
      <w:b/>
      <w:bCs/>
      <w:sz w:val="23"/>
      <w:szCs w:val="23"/>
      <w:lang w:eastAsia="en-US"/>
    </w:rPr>
  </w:style>
  <w:style w:type="paragraph" w:styleId="ab">
    <w:name w:val="List Paragraph"/>
    <w:basedOn w:val="a"/>
    <w:uiPriority w:val="34"/>
    <w:qFormat/>
    <w:rsid w:val="00FD24F6"/>
    <w:pPr>
      <w:ind w:left="720"/>
      <w:contextualSpacing/>
    </w:pPr>
  </w:style>
  <w:style w:type="character" w:customStyle="1" w:styleId="ac">
    <w:name w:val="Сноска + Курсив"/>
    <w:basedOn w:val="a7"/>
    <w:uiPriority w:val="99"/>
    <w:rsid w:val="00502684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Arial">
    <w:name w:val="Колонтитул + Arial"/>
    <w:aliases w:val="11,5 pt9,Полужирный"/>
    <w:basedOn w:val="a8"/>
    <w:uiPriority w:val="99"/>
    <w:rsid w:val="00502684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110">
    <w:name w:val="Колонтитул + 11"/>
    <w:aliases w:val="5 pt8,Полужирный5"/>
    <w:basedOn w:val="a8"/>
    <w:uiPriority w:val="99"/>
    <w:rsid w:val="00502684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51">
    <w:name w:val="Сноска + 51"/>
    <w:aliases w:val="5 pt10"/>
    <w:basedOn w:val="a7"/>
    <w:uiPriority w:val="99"/>
    <w:rsid w:val="00F50F6F"/>
    <w:rPr>
      <w:rFonts w:ascii="Times New Roman" w:hAnsi="Times New Roman" w:cs="Times New Roman"/>
      <w:noProof/>
      <w:sz w:val="11"/>
      <w:szCs w:val="11"/>
      <w:u w:val="none"/>
      <w:shd w:val="clear" w:color="auto" w:fill="FFFFFF"/>
    </w:rPr>
  </w:style>
  <w:style w:type="character" w:customStyle="1" w:styleId="2">
    <w:name w:val="Основной текст + Курсив2"/>
    <w:basedOn w:val="12"/>
    <w:uiPriority w:val="99"/>
    <w:rsid w:val="00D916B7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">
    <w:name w:val="Основной текст + 5"/>
    <w:aliases w:val="5 pt7"/>
    <w:basedOn w:val="12"/>
    <w:uiPriority w:val="99"/>
    <w:rsid w:val="00D916B7"/>
    <w:rPr>
      <w:rFonts w:ascii="Times New Roman" w:hAnsi="Times New Roman" w:cs="Times New Roman"/>
      <w:sz w:val="11"/>
      <w:szCs w:val="11"/>
      <w:u w:val="none"/>
    </w:rPr>
  </w:style>
  <w:style w:type="character" w:customStyle="1" w:styleId="50">
    <w:name w:val="Сноска + 5"/>
    <w:aliases w:val="5 pt"/>
    <w:basedOn w:val="a7"/>
    <w:uiPriority w:val="99"/>
    <w:rsid w:val="00D916B7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ad">
    <w:name w:val="Сноска"/>
    <w:basedOn w:val="a7"/>
    <w:uiPriority w:val="99"/>
    <w:rsid w:val="00D916B7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0">
    <w:name w:val="Сноска + Курсив2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52">
    <w:name w:val="Сноска + 52"/>
    <w:aliases w:val="5 pt11"/>
    <w:basedOn w:val="a7"/>
    <w:uiPriority w:val="99"/>
    <w:rsid w:val="00412305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14">
    <w:name w:val="Сноска + Курсив1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35">
    <w:name w:val="Сноска3"/>
    <w:basedOn w:val="a7"/>
    <w:uiPriority w:val="99"/>
    <w:rsid w:val="00412305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0">
    <w:name w:val="Заголовок №4"/>
    <w:basedOn w:val="4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Arial2">
    <w:name w:val="Колонтитул + Arial2"/>
    <w:aliases w:val="112,5 pt6,Полужирный4"/>
    <w:basedOn w:val="a8"/>
    <w:uiPriority w:val="99"/>
    <w:rsid w:val="00412305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36">
    <w:name w:val="Колонтитул3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112">
    <w:name w:val="Колонтитул + 112"/>
    <w:aliases w:val="5 pt5,Полужирный3"/>
    <w:basedOn w:val="a8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Курсив1"/>
    <w:basedOn w:val="12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3">
    <w:name w:val="Основной текст (5)3"/>
    <w:basedOn w:val="a0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1">
    <w:name w:val="Колонтитул2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510">
    <w:name w:val="Основной текст + 51"/>
    <w:aliases w:val="5 pt4"/>
    <w:basedOn w:val="12"/>
    <w:uiPriority w:val="99"/>
    <w:rsid w:val="00412305"/>
    <w:rPr>
      <w:rFonts w:ascii="Times New Roman" w:hAnsi="Times New Roman" w:cs="Times New Roman"/>
      <w:sz w:val="11"/>
      <w:szCs w:val="11"/>
      <w:u w:val="none"/>
    </w:rPr>
  </w:style>
  <w:style w:type="character" w:customStyle="1" w:styleId="311">
    <w:name w:val="Основной текст (3) + Не курсив1"/>
    <w:basedOn w:val="33"/>
    <w:uiPriority w:val="99"/>
    <w:rsid w:val="00412305"/>
    <w:rPr>
      <w:rFonts w:ascii="Times New Roman" w:hAnsi="Times New Roman" w:cs="Times New Roman"/>
      <w:i w:val="0"/>
      <w:iCs w:val="0"/>
      <w:sz w:val="20"/>
      <w:szCs w:val="20"/>
      <w:u w:val="none"/>
      <w:shd w:val="clear" w:color="auto" w:fill="FFFFFF"/>
    </w:rPr>
  </w:style>
  <w:style w:type="character" w:customStyle="1" w:styleId="320">
    <w:name w:val="Основной текст (3)2"/>
    <w:basedOn w:val="33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22">
    <w:name w:val="Сноска2"/>
    <w:basedOn w:val="a7"/>
    <w:uiPriority w:val="99"/>
    <w:rsid w:val="00D8147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2">
    <w:name w:val="Заголовок №42"/>
    <w:basedOn w:val="4"/>
    <w:uiPriority w:val="99"/>
    <w:rsid w:val="00D8147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37">
    <w:name w:val="Body Text Indent 3"/>
    <w:basedOn w:val="a"/>
    <w:link w:val="38"/>
    <w:uiPriority w:val="99"/>
    <w:semiHidden/>
    <w:unhideWhenUsed/>
    <w:rsid w:val="00F0443B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semiHidden/>
    <w:rsid w:val="00F044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next w:val="a"/>
    <w:qFormat/>
    <w:rsid w:val="00F0443B"/>
    <w:pPr>
      <w:numPr>
        <w:ilvl w:val="12"/>
      </w:numPr>
      <w:spacing w:line="360" w:lineRule="auto"/>
      <w:ind w:firstLine="720"/>
      <w:jc w:val="center"/>
    </w:pPr>
    <w:rPr>
      <w:b/>
      <w:bCs/>
      <w:szCs w:val="20"/>
    </w:rPr>
  </w:style>
  <w:style w:type="paragraph" w:customStyle="1" w:styleId="16">
    <w:name w:val="Цитата1"/>
    <w:basedOn w:val="a"/>
    <w:rsid w:val="00F0443B"/>
    <w:pPr>
      <w:spacing w:line="360" w:lineRule="auto"/>
      <w:ind w:left="567" w:right="567" w:firstLine="720"/>
      <w:jc w:val="both"/>
    </w:pPr>
    <w:rPr>
      <w:rFonts w:ascii="Arial" w:hAnsi="Arial"/>
      <w:szCs w:val="20"/>
    </w:rPr>
  </w:style>
  <w:style w:type="paragraph" w:styleId="af">
    <w:name w:val="Balloon Text"/>
    <w:basedOn w:val="a"/>
    <w:link w:val="af0"/>
    <w:unhideWhenUsed/>
    <w:rsid w:val="00F044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0443B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1008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100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0">
    <w:name w:val="Основной текст (3)3"/>
    <w:basedOn w:val="33"/>
    <w:uiPriority w:val="99"/>
    <w:rsid w:val="00E47B36"/>
    <w:rPr>
      <w:rFonts w:ascii="Times New Roman" w:hAnsi="Times New Roman" w:cs="Times New Roman"/>
      <w:b/>
      <w:bCs/>
      <w:i w:val="0"/>
      <w:iCs w:val="0"/>
      <w:sz w:val="27"/>
      <w:szCs w:val="27"/>
      <w:u w:val="none"/>
      <w:shd w:val="clear" w:color="auto" w:fill="FFFFFF"/>
    </w:rPr>
  </w:style>
  <w:style w:type="character" w:styleId="af1">
    <w:name w:val="Hyperlink"/>
    <w:basedOn w:val="a0"/>
    <w:uiPriority w:val="99"/>
    <w:rsid w:val="00E47B36"/>
    <w:rPr>
      <w:color w:val="0066CC"/>
      <w:u w:val="single"/>
    </w:rPr>
  </w:style>
  <w:style w:type="character" w:customStyle="1" w:styleId="af2">
    <w:name w:val="Основной текст + Полужирный"/>
    <w:basedOn w:val="12"/>
    <w:uiPriority w:val="99"/>
    <w:rsid w:val="00E47B3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f3">
    <w:name w:val="Подпись к таблице_"/>
    <w:basedOn w:val="a0"/>
    <w:link w:val="af4"/>
    <w:uiPriority w:val="99"/>
    <w:rsid w:val="00E47B36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rsid w:val="00E47B3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f4">
    <w:name w:val="Подпись к таблице"/>
    <w:basedOn w:val="a"/>
    <w:link w:val="af3"/>
    <w:uiPriority w:val="99"/>
    <w:rsid w:val="00E47B36"/>
    <w:pPr>
      <w:widowControl w:val="0"/>
      <w:shd w:val="clear" w:color="auto" w:fill="FFFFFF"/>
      <w:spacing w:line="240" w:lineRule="atLeast"/>
    </w:pPr>
    <w:rPr>
      <w:rFonts w:eastAsiaTheme="minorHAnsi"/>
      <w:sz w:val="23"/>
      <w:szCs w:val="23"/>
      <w:lang w:eastAsia="en-US"/>
    </w:rPr>
  </w:style>
  <w:style w:type="paragraph" w:customStyle="1" w:styleId="26">
    <w:name w:val="Заголовок №2"/>
    <w:basedOn w:val="a"/>
    <w:link w:val="25"/>
    <w:uiPriority w:val="99"/>
    <w:rsid w:val="00E47B36"/>
    <w:pPr>
      <w:widowControl w:val="0"/>
      <w:shd w:val="clear" w:color="auto" w:fill="FFFFFF"/>
      <w:spacing w:after="60" w:line="240" w:lineRule="atLeast"/>
      <w:jc w:val="center"/>
      <w:outlineLvl w:val="1"/>
    </w:pPr>
    <w:rPr>
      <w:rFonts w:eastAsiaTheme="minorHAnsi"/>
      <w:b/>
      <w:bCs/>
      <w:sz w:val="23"/>
      <w:szCs w:val="23"/>
      <w:lang w:eastAsia="en-US"/>
    </w:rPr>
  </w:style>
  <w:style w:type="character" w:customStyle="1" w:styleId="27">
    <w:name w:val="Основной текст + Полужирный2"/>
    <w:basedOn w:val="12"/>
    <w:uiPriority w:val="99"/>
    <w:rsid w:val="007A1AE9"/>
    <w:rPr>
      <w:rFonts w:ascii="Times New Roman" w:hAnsi="Times New Roman" w:cs="Times New Roman"/>
      <w:b/>
      <w:bCs/>
      <w:sz w:val="23"/>
      <w:szCs w:val="23"/>
      <w:u w:val="none"/>
    </w:rPr>
  </w:style>
  <w:style w:type="table" w:styleId="af5">
    <w:name w:val="Table Grid"/>
    <w:basedOn w:val="a1"/>
    <w:uiPriority w:val="59"/>
    <w:rsid w:val="00C4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ED242B"/>
    <w:pPr>
      <w:spacing w:before="100" w:beforeAutospacing="1" w:after="100" w:afterAutospacing="1"/>
    </w:pPr>
  </w:style>
  <w:style w:type="paragraph" w:customStyle="1" w:styleId="af7">
    <w:name w:val="Без отступа"/>
    <w:basedOn w:val="a"/>
    <w:uiPriority w:val="99"/>
    <w:rsid w:val="008C46A5"/>
    <w:rPr>
      <w:rFonts w:eastAsia="Calibri"/>
      <w:sz w:val="20"/>
    </w:rPr>
  </w:style>
  <w:style w:type="paragraph" w:styleId="af8">
    <w:name w:val="Block Text"/>
    <w:basedOn w:val="a"/>
    <w:rsid w:val="005603A4"/>
    <w:pPr>
      <w:ind w:left="-142" w:right="-99"/>
      <w:jc w:val="both"/>
    </w:pPr>
    <w:rPr>
      <w:rFonts w:ascii="Times Kaz" w:hAnsi="Times Kaz"/>
      <w:sz w:val="28"/>
      <w:szCs w:val="20"/>
      <w:lang w:val="en-US" w:eastAsia="ko-KR"/>
    </w:rPr>
  </w:style>
  <w:style w:type="character" w:styleId="af9">
    <w:name w:val="Strong"/>
    <w:uiPriority w:val="22"/>
    <w:qFormat/>
    <w:rsid w:val="005603A4"/>
    <w:rPr>
      <w:b/>
      <w:bCs/>
    </w:rPr>
  </w:style>
  <w:style w:type="character" w:customStyle="1" w:styleId="s00">
    <w:name w:val="s00"/>
    <w:uiPriority w:val="99"/>
    <w:rsid w:val="00A85B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rsid w:val="00BE2D1D"/>
  </w:style>
  <w:style w:type="paragraph" w:styleId="afa">
    <w:name w:val="Title"/>
    <w:basedOn w:val="a"/>
    <w:next w:val="a"/>
    <w:link w:val="afb"/>
    <w:uiPriority w:val="10"/>
    <w:qFormat/>
    <w:rsid w:val="002361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Название Знак"/>
    <w:basedOn w:val="a0"/>
    <w:uiPriority w:val="10"/>
    <w:rsid w:val="002361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b">
    <w:name w:val="Заголовок Знак"/>
    <w:basedOn w:val="a0"/>
    <w:link w:val="afa"/>
    <w:uiPriority w:val="10"/>
    <w:rsid w:val="002361C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C72D-B4B1-4048-A097-D6880B5A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Kuralay Avsydykova</cp:lastModifiedBy>
  <cp:revision>3</cp:revision>
  <dcterms:created xsi:type="dcterms:W3CDTF">2025-09-10T09:18:00Z</dcterms:created>
  <dcterms:modified xsi:type="dcterms:W3CDTF">2025-09-22T06:22:00Z</dcterms:modified>
</cp:coreProperties>
</file>